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E1E" w:rsidRDefault="00A63BD6" w:rsidP="00A63BD6">
      <w:pPr>
        <w:ind w:left="120"/>
        <w:jc w:val="right"/>
      </w:pPr>
      <w:r>
        <w:rPr>
          <w:noProof/>
          <w:lang w:eastAsia="ru-RU"/>
        </w:rPr>
        <w:drawing>
          <wp:inline distT="0" distB="0" distL="0" distR="0">
            <wp:extent cx="2981325" cy="1945478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963" cy="19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9F1" w:rsidRDefault="00CB19F1" w:rsidP="00CB19F1">
      <w:pPr>
        <w:pStyle w:val="a3"/>
        <w:ind w:left="0"/>
      </w:pPr>
    </w:p>
    <w:p w:rsidR="00CB19F1" w:rsidRDefault="00CB19F1" w:rsidP="00CB19F1">
      <w:pPr>
        <w:pStyle w:val="a3"/>
        <w:ind w:left="0"/>
      </w:pPr>
    </w:p>
    <w:p w:rsidR="00CB19F1" w:rsidRDefault="00CB19F1" w:rsidP="00CB19F1">
      <w:pPr>
        <w:pStyle w:val="a3"/>
        <w:ind w:left="0"/>
      </w:pPr>
    </w:p>
    <w:p w:rsidR="00CB19F1" w:rsidRDefault="00CB19F1" w:rsidP="00CB19F1">
      <w:pPr>
        <w:pStyle w:val="a3"/>
        <w:ind w:left="0"/>
      </w:pPr>
      <w:bookmarkStart w:id="0" w:name="_GoBack"/>
      <w:bookmarkEnd w:id="0"/>
    </w:p>
    <w:p w:rsidR="00CB19F1" w:rsidRDefault="00CB19F1" w:rsidP="00CB19F1">
      <w:pPr>
        <w:pStyle w:val="a3"/>
        <w:spacing w:before="2"/>
        <w:ind w:left="0"/>
      </w:pPr>
    </w:p>
    <w:p w:rsidR="00CB19F1" w:rsidRDefault="00CB19F1" w:rsidP="00CB19F1">
      <w:pPr>
        <w:pStyle w:val="a3"/>
        <w:ind w:left="0"/>
      </w:pPr>
    </w:p>
    <w:p w:rsidR="00CB19F1" w:rsidRDefault="00CB19F1" w:rsidP="00CB19F1">
      <w:pPr>
        <w:spacing w:line="322" w:lineRule="exact"/>
        <w:ind w:left="740" w:right="709"/>
        <w:jc w:val="center"/>
        <w:rPr>
          <w:b/>
          <w:sz w:val="28"/>
        </w:rPr>
      </w:pPr>
      <w:r>
        <w:rPr>
          <w:b/>
          <w:spacing w:val="-2"/>
          <w:sz w:val="28"/>
        </w:rPr>
        <w:t>ПРОГРАММА</w:t>
      </w:r>
    </w:p>
    <w:p w:rsidR="00CB19F1" w:rsidRDefault="00CB19F1" w:rsidP="00CB19F1">
      <w:pPr>
        <w:spacing w:line="322" w:lineRule="exact"/>
        <w:ind w:left="740" w:right="71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ИЗУЧЕНИЮ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ПРАВИЛ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ДОРОЖНОГО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ДВИЖЕНИЯ</w:t>
      </w:r>
    </w:p>
    <w:p w:rsidR="00CB19F1" w:rsidRDefault="00CB19F1" w:rsidP="00CB19F1">
      <w:pPr>
        <w:ind w:left="740" w:right="638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ДОРО</w:t>
      </w:r>
      <w:r w:rsidR="003D4A37">
        <w:rPr>
          <w:b/>
          <w:sz w:val="28"/>
        </w:rPr>
        <w:t xml:space="preserve">ЖНО-ТРАНСПОРТНОГО </w:t>
      </w:r>
      <w:proofErr w:type="gramStart"/>
      <w:r w:rsidR="003D4A37">
        <w:rPr>
          <w:b/>
          <w:sz w:val="28"/>
        </w:rPr>
        <w:t>ТРАВМАТИЗМА  МУНИЦИПАЛЬНОГО</w:t>
      </w:r>
      <w:proofErr w:type="gramEnd"/>
      <w:r w:rsidR="003D4A37">
        <w:rPr>
          <w:b/>
          <w:sz w:val="28"/>
        </w:rPr>
        <w:t xml:space="preserve"> БЮДЖЕТНОГО  </w:t>
      </w:r>
      <w:r w:rsidR="00001C87">
        <w:rPr>
          <w:b/>
          <w:sz w:val="28"/>
        </w:rPr>
        <w:t>ОБЩЕ</w:t>
      </w:r>
      <w:r w:rsidR="003D4A37">
        <w:rPr>
          <w:b/>
          <w:sz w:val="28"/>
        </w:rPr>
        <w:t>ОБРАЗОВАТЕЛЬНОГО  УЧЕРЕЖДЕНИЯ СРЕДНЯЯ ОБЩЕОБРАЗОВАТЕЛЬНАЯ ШКОЛА СЕЛА СТАРЫЕ ТУКМАКЛЫ МУНИЦИПАЛЬНОГО РАЙОНА КУШНАРЕНКОВСКИЙ РАЙОН</w:t>
      </w:r>
      <w:r>
        <w:rPr>
          <w:b/>
          <w:sz w:val="28"/>
        </w:rPr>
        <w:t xml:space="preserve"> РЕСПУБЛИКИ БАШКОРТОСТАН</w:t>
      </w:r>
    </w:p>
    <w:p w:rsidR="00CB19F1" w:rsidRDefault="00CB19F1" w:rsidP="00CB19F1">
      <w:pPr>
        <w:pStyle w:val="a3"/>
        <w:ind w:left="0"/>
        <w:rPr>
          <w:b/>
        </w:rPr>
      </w:pPr>
    </w:p>
    <w:p w:rsidR="00CB19F1" w:rsidRDefault="00CB19F1" w:rsidP="00CB19F1">
      <w:pPr>
        <w:pStyle w:val="a3"/>
        <w:ind w:left="0"/>
        <w:rPr>
          <w:b/>
        </w:rPr>
      </w:pPr>
    </w:p>
    <w:p w:rsidR="00CB19F1" w:rsidRDefault="00CB19F1" w:rsidP="00CB19F1">
      <w:pPr>
        <w:pStyle w:val="a3"/>
        <w:ind w:left="0"/>
        <w:rPr>
          <w:b/>
        </w:rPr>
      </w:pPr>
    </w:p>
    <w:p w:rsidR="00CB19F1" w:rsidRDefault="00CB19F1" w:rsidP="00CB19F1">
      <w:pPr>
        <w:pStyle w:val="a3"/>
        <w:ind w:left="0"/>
        <w:rPr>
          <w:b/>
        </w:rPr>
      </w:pPr>
    </w:p>
    <w:p w:rsidR="00CB19F1" w:rsidRDefault="00CB19F1" w:rsidP="00CB19F1">
      <w:pPr>
        <w:spacing w:line="322" w:lineRule="exact"/>
        <w:ind w:left="402"/>
        <w:rPr>
          <w:sz w:val="28"/>
        </w:rPr>
      </w:pPr>
      <w:r>
        <w:rPr>
          <w:b/>
          <w:sz w:val="28"/>
        </w:rPr>
        <w:t>Возраст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обучающихся:</w:t>
      </w:r>
      <w:r>
        <w:rPr>
          <w:b/>
          <w:spacing w:val="35"/>
          <w:sz w:val="28"/>
        </w:rPr>
        <w:t xml:space="preserve"> </w:t>
      </w:r>
      <w:r>
        <w:rPr>
          <w:sz w:val="28"/>
        </w:rPr>
        <w:t>7</w:t>
      </w:r>
      <w:r>
        <w:rPr>
          <w:spacing w:val="-31"/>
          <w:sz w:val="28"/>
        </w:rPr>
        <w:t xml:space="preserve"> </w:t>
      </w:r>
      <w:r>
        <w:rPr>
          <w:sz w:val="28"/>
        </w:rPr>
        <w:t>-</w:t>
      </w:r>
      <w:r>
        <w:rPr>
          <w:spacing w:val="-32"/>
          <w:sz w:val="28"/>
        </w:rPr>
        <w:t xml:space="preserve"> </w:t>
      </w:r>
      <w:r>
        <w:rPr>
          <w:spacing w:val="19"/>
          <w:sz w:val="28"/>
        </w:rPr>
        <w:t>10</w:t>
      </w:r>
      <w:r>
        <w:rPr>
          <w:spacing w:val="38"/>
          <w:sz w:val="28"/>
        </w:rPr>
        <w:t xml:space="preserve"> </w:t>
      </w:r>
      <w:r>
        <w:rPr>
          <w:spacing w:val="-5"/>
          <w:sz w:val="28"/>
        </w:rPr>
        <w:t>лет</w:t>
      </w:r>
    </w:p>
    <w:p w:rsidR="00CB19F1" w:rsidRDefault="00CB19F1" w:rsidP="00CB19F1">
      <w:pPr>
        <w:ind w:left="402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недель</w:t>
      </w:r>
    </w:p>
    <w:p w:rsidR="00CB19F1" w:rsidRDefault="00CB19F1" w:rsidP="00CB19F1">
      <w:pPr>
        <w:pStyle w:val="a3"/>
        <w:ind w:left="0"/>
      </w:pPr>
    </w:p>
    <w:p w:rsidR="00CB19F1" w:rsidRDefault="00CB19F1" w:rsidP="00CB19F1">
      <w:pPr>
        <w:pStyle w:val="a3"/>
        <w:ind w:left="0"/>
      </w:pPr>
    </w:p>
    <w:p w:rsidR="00CB19F1" w:rsidRDefault="00CB19F1" w:rsidP="00CB19F1">
      <w:pPr>
        <w:pStyle w:val="a3"/>
        <w:ind w:left="0"/>
      </w:pPr>
    </w:p>
    <w:p w:rsidR="00CB19F1" w:rsidRDefault="00CB19F1" w:rsidP="00CB19F1">
      <w:pPr>
        <w:pStyle w:val="a3"/>
        <w:ind w:left="0"/>
      </w:pPr>
    </w:p>
    <w:p w:rsidR="00CB19F1" w:rsidRDefault="00CB19F1" w:rsidP="00CB19F1">
      <w:pPr>
        <w:pStyle w:val="a3"/>
        <w:ind w:left="0"/>
      </w:pPr>
    </w:p>
    <w:p w:rsidR="00CB19F1" w:rsidRDefault="00CB19F1" w:rsidP="00CB19F1">
      <w:pPr>
        <w:pStyle w:val="a3"/>
        <w:ind w:left="5383" w:right="370"/>
      </w:pPr>
      <w:r>
        <w:t>Разработчи</w:t>
      </w:r>
      <w:r w:rsidR="003D4A37">
        <w:t xml:space="preserve">к программы: </w:t>
      </w:r>
    </w:p>
    <w:p w:rsidR="003D4A37" w:rsidRDefault="003D4A37" w:rsidP="00CB19F1">
      <w:pPr>
        <w:pStyle w:val="a3"/>
        <w:ind w:left="5383" w:right="370"/>
      </w:pPr>
      <w:r>
        <w:t>Заместитель директора по воспитательной работе</w:t>
      </w:r>
    </w:p>
    <w:p w:rsidR="003D4A37" w:rsidRDefault="003D4A37" w:rsidP="00CB19F1">
      <w:pPr>
        <w:pStyle w:val="a3"/>
        <w:ind w:left="5383" w:right="370"/>
      </w:pPr>
      <w:proofErr w:type="spellStart"/>
      <w:r>
        <w:t>Набиярова</w:t>
      </w:r>
      <w:proofErr w:type="spellEnd"/>
      <w:r>
        <w:t xml:space="preserve"> </w:t>
      </w:r>
      <w:proofErr w:type="spellStart"/>
      <w:r>
        <w:t>Гузял</w:t>
      </w:r>
      <w:proofErr w:type="spellEnd"/>
      <w:r>
        <w:t xml:space="preserve"> </w:t>
      </w:r>
      <w:proofErr w:type="spellStart"/>
      <w:r>
        <w:t>Шамиловна</w:t>
      </w:r>
      <w:proofErr w:type="spellEnd"/>
    </w:p>
    <w:p w:rsidR="00CB19F1" w:rsidRDefault="00CB19F1" w:rsidP="00CB19F1">
      <w:pPr>
        <w:pStyle w:val="a3"/>
        <w:ind w:left="0"/>
      </w:pPr>
    </w:p>
    <w:p w:rsidR="00CB19F1" w:rsidRDefault="00CB19F1" w:rsidP="00CB19F1">
      <w:pPr>
        <w:pStyle w:val="a3"/>
        <w:ind w:left="0"/>
      </w:pPr>
    </w:p>
    <w:p w:rsidR="00CB19F1" w:rsidRDefault="00CB19F1" w:rsidP="00CB19F1">
      <w:pPr>
        <w:pStyle w:val="a3"/>
        <w:ind w:left="0"/>
      </w:pPr>
    </w:p>
    <w:p w:rsidR="00CB19F1" w:rsidRDefault="00CB19F1" w:rsidP="00CB19F1">
      <w:pPr>
        <w:pStyle w:val="a3"/>
        <w:ind w:left="0"/>
      </w:pPr>
    </w:p>
    <w:p w:rsidR="00CB19F1" w:rsidRDefault="00CB19F1" w:rsidP="00CB19F1">
      <w:pPr>
        <w:pStyle w:val="a3"/>
        <w:ind w:left="0"/>
      </w:pPr>
    </w:p>
    <w:p w:rsidR="00CB19F1" w:rsidRDefault="00CB19F1" w:rsidP="00CB19F1">
      <w:pPr>
        <w:pStyle w:val="a3"/>
        <w:ind w:left="0"/>
      </w:pPr>
    </w:p>
    <w:p w:rsidR="00CB19F1" w:rsidRDefault="00CB19F1" w:rsidP="00CB19F1">
      <w:pPr>
        <w:pStyle w:val="a3"/>
        <w:spacing w:before="1"/>
        <w:ind w:left="0"/>
      </w:pPr>
    </w:p>
    <w:p w:rsidR="00CB19F1" w:rsidRDefault="00C67DC6" w:rsidP="00CB19F1">
      <w:pPr>
        <w:pStyle w:val="a3"/>
        <w:ind w:left="740" w:right="663"/>
        <w:jc w:val="center"/>
      </w:pPr>
      <w:r>
        <w:t>с</w:t>
      </w:r>
      <w:r w:rsidR="003D4A37">
        <w:t>.</w:t>
      </w:r>
      <w:r>
        <w:t xml:space="preserve"> </w:t>
      </w:r>
      <w:r w:rsidR="003D4A37">
        <w:t xml:space="preserve">Старые </w:t>
      </w:r>
      <w:proofErr w:type="spellStart"/>
      <w:r w:rsidR="003D4A37">
        <w:t>Тукмаклы</w:t>
      </w:r>
      <w:proofErr w:type="spellEnd"/>
      <w:r w:rsidR="00CB19F1">
        <w:t>,</w:t>
      </w:r>
      <w:r w:rsidR="00CB19F1">
        <w:rPr>
          <w:spacing w:val="-2"/>
        </w:rPr>
        <w:t xml:space="preserve"> </w:t>
      </w:r>
      <w:r w:rsidR="004B5794">
        <w:t>2025</w:t>
      </w:r>
      <w:r w:rsidR="00CB19F1">
        <w:rPr>
          <w:spacing w:val="-1"/>
        </w:rPr>
        <w:t xml:space="preserve"> </w:t>
      </w:r>
      <w:r w:rsidR="00CB19F1">
        <w:rPr>
          <w:spacing w:val="-5"/>
        </w:rPr>
        <w:t>г.</w:t>
      </w:r>
    </w:p>
    <w:p w:rsidR="00CB19F1" w:rsidRDefault="00CB19F1" w:rsidP="00CB19F1">
      <w:pPr>
        <w:jc w:val="center"/>
        <w:sectPr w:rsidR="00CB19F1" w:rsidSect="00CB19F1">
          <w:pgSz w:w="11910" w:h="16840"/>
          <w:pgMar w:top="900" w:right="320" w:bottom="280" w:left="1300" w:header="720" w:footer="720" w:gutter="0"/>
          <w:cols w:space="720"/>
        </w:sectPr>
      </w:pPr>
    </w:p>
    <w:p w:rsidR="00CB19F1" w:rsidRDefault="00CB19F1" w:rsidP="00CB19F1">
      <w:pPr>
        <w:spacing w:before="77"/>
        <w:ind w:left="740" w:right="70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CB19F1" w:rsidRDefault="00CB19F1" w:rsidP="00CB19F1">
      <w:pPr>
        <w:pStyle w:val="a3"/>
        <w:spacing w:before="2"/>
        <w:ind w:left="0"/>
        <w:rPr>
          <w:b/>
        </w:rPr>
      </w:pPr>
    </w:p>
    <w:p w:rsidR="00CB19F1" w:rsidRDefault="00CB19F1" w:rsidP="00CB19F1">
      <w:pPr>
        <w:pStyle w:val="a5"/>
        <w:numPr>
          <w:ilvl w:val="0"/>
          <w:numId w:val="22"/>
        </w:numPr>
        <w:tabs>
          <w:tab w:val="left" w:pos="1021"/>
        </w:tabs>
        <w:spacing w:line="322" w:lineRule="exact"/>
        <w:ind w:hanging="619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ХАРАКТЕРИСТИКА</w:t>
      </w:r>
    </w:p>
    <w:sdt>
      <w:sdtPr>
        <w:rPr>
          <w:b/>
          <w:bCs/>
        </w:rPr>
        <w:id w:val="735048545"/>
        <w:docPartObj>
          <w:docPartGallery w:val="Table of Contents"/>
          <w:docPartUnique/>
        </w:docPartObj>
      </w:sdtPr>
      <w:sdtEndPr/>
      <w:sdtContent>
        <w:p w:rsidR="00CB19F1" w:rsidRDefault="00CB19F1" w:rsidP="00CB19F1">
          <w:pPr>
            <w:pStyle w:val="21"/>
            <w:numPr>
              <w:ilvl w:val="1"/>
              <w:numId w:val="22"/>
            </w:numPr>
            <w:tabs>
              <w:tab w:val="left" w:pos="1020"/>
              <w:tab w:val="right" w:leader="dot" w:pos="9767"/>
            </w:tabs>
            <w:spacing w:line="322" w:lineRule="exact"/>
            <w:ind w:left="1020" w:hanging="618"/>
          </w:pPr>
          <w:r>
            <w:t>Цель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10"/>
            </w:rPr>
            <w:t>3</w:t>
          </w:r>
        </w:p>
        <w:p w:rsidR="00CB19F1" w:rsidRDefault="00EB26B3" w:rsidP="00CB19F1">
          <w:pPr>
            <w:pStyle w:val="21"/>
            <w:numPr>
              <w:ilvl w:val="1"/>
              <w:numId w:val="22"/>
            </w:numPr>
            <w:tabs>
              <w:tab w:val="left" w:pos="1020"/>
              <w:tab w:val="right" w:pos="9767"/>
            </w:tabs>
            <w:spacing w:line="322" w:lineRule="exact"/>
            <w:ind w:left="1020" w:hanging="618"/>
          </w:pPr>
          <w:hyperlink w:anchor="_TOC_250010" w:history="1">
            <w:r w:rsidR="00CB19F1">
              <w:t>Задачи</w:t>
            </w:r>
            <w:r w:rsidR="00CB19F1">
              <w:rPr>
                <w:spacing w:val="-6"/>
              </w:rPr>
              <w:t xml:space="preserve"> </w:t>
            </w:r>
            <w:r w:rsidR="00CB19F1">
              <w:rPr>
                <w:spacing w:val="-2"/>
              </w:rPr>
              <w:t>программы……………………………………………………….</w:t>
            </w:r>
            <w:r w:rsidR="00CB19F1">
              <w:tab/>
            </w:r>
            <w:r w:rsidR="00CB19F1">
              <w:rPr>
                <w:spacing w:val="-10"/>
              </w:rPr>
              <w:t>3</w:t>
            </w:r>
          </w:hyperlink>
        </w:p>
        <w:p w:rsidR="00CB19F1" w:rsidRDefault="00EB26B3" w:rsidP="00CB19F1">
          <w:pPr>
            <w:pStyle w:val="21"/>
            <w:numPr>
              <w:ilvl w:val="1"/>
              <w:numId w:val="22"/>
            </w:numPr>
            <w:tabs>
              <w:tab w:val="left" w:pos="1020"/>
              <w:tab w:val="right" w:leader="dot" w:pos="9767"/>
            </w:tabs>
            <w:spacing w:line="322" w:lineRule="exact"/>
            <w:ind w:left="1020" w:hanging="618"/>
          </w:pPr>
          <w:hyperlink w:anchor="_TOC_250009" w:history="1">
            <w:r w:rsidR="00CB19F1">
              <w:t>Категория</w:t>
            </w:r>
            <w:r w:rsidR="00CB19F1">
              <w:rPr>
                <w:spacing w:val="-4"/>
              </w:rPr>
              <w:t xml:space="preserve"> </w:t>
            </w:r>
            <w:r w:rsidR="00CB19F1">
              <w:rPr>
                <w:spacing w:val="-2"/>
              </w:rPr>
              <w:t>обучающихся…</w:t>
            </w:r>
            <w:r w:rsidR="00CB19F1">
              <w:tab/>
            </w:r>
            <w:r w:rsidR="00CB19F1">
              <w:rPr>
                <w:spacing w:val="-10"/>
              </w:rPr>
              <w:t>3</w:t>
            </w:r>
          </w:hyperlink>
        </w:p>
        <w:p w:rsidR="00CB19F1" w:rsidRDefault="00EB26B3" w:rsidP="00CB19F1">
          <w:pPr>
            <w:pStyle w:val="21"/>
            <w:numPr>
              <w:ilvl w:val="1"/>
              <w:numId w:val="22"/>
            </w:numPr>
            <w:tabs>
              <w:tab w:val="left" w:pos="1020"/>
              <w:tab w:val="right" w:leader="dot" w:pos="9767"/>
            </w:tabs>
            <w:ind w:left="1020" w:hanging="618"/>
          </w:pPr>
          <w:hyperlink w:anchor="_TOC_250008" w:history="1">
            <w:r w:rsidR="00CB19F1">
              <w:t>Сроки</w:t>
            </w:r>
            <w:r w:rsidR="00CB19F1">
              <w:rPr>
                <w:spacing w:val="-5"/>
              </w:rPr>
              <w:t xml:space="preserve"> </w:t>
            </w:r>
            <w:r w:rsidR="00CB19F1">
              <w:rPr>
                <w:spacing w:val="-2"/>
              </w:rPr>
              <w:t>обучения…</w:t>
            </w:r>
            <w:r w:rsidR="00CB19F1">
              <w:tab/>
            </w:r>
            <w:r w:rsidR="00CB19F1">
              <w:rPr>
                <w:spacing w:val="-10"/>
              </w:rPr>
              <w:t>3</w:t>
            </w:r>
          </w:hyperlink>
        </w:p>
        <w:p w:rsidR="00CB19F1" w:rsidRDefault="00EB26B3" w:rsidP="00CB19F1">
          <w:pPr>
            <w:pStyle w:val="21"/>
            <w:numPr>
              <w:ilvl w:val="1"/>
              <w:numId w:val="22"/>
            </w:numPr>
            <w:tabs>
              <w:tab w:val="left" w:pos="1020"/>
              <w:tab w:val="right" w:leader="dot" w:pos="9767"/>
            </w:tabs>
            <w:spacing w:before="2" w:line="322" w:lineRule="exact"/>
            <w:ind w:left="1020" w:hanging="618"/>
          </w:pPr>
          <w:hyperlink w:anchor="_TOC_250007" w:history="1">
            <w:r w:rsidR="00CB19F1">
              <w:t>Формы</w:t>
            </w:r>
            <w:r w:rsidR="00CB19F1">
              <w:rPr>
                <w:spacing w:val="-5"/>
              </w:rPr>
              <w:t xml:space="preserve"> </w:t>
            </w:r>
            <w:r w:rsidR="00CB19F1">
              <w:rPr>
                <w:spacing w:val="-2"/>
              </w:rPr>
              <w:t>обучения…</w:t>
            </w:r>
            <w:r w:rsidR="00CB19F1">
              <w:tab/>
            </w:r>
            <w:r w:rsidR="00CB19F1">
              <w:rPr>
                <w:spacing w:val="-10"/>
              </w:rPr>
              <w:t>4</w:t>
            </w:r>
          </w:hyperlink>
        </w:p>
        <w:p w:rsidR="00CB19F1" w:rsidRDefault="00EB26B3" w:rsidP="00CB19F1">
          <w:pPr>
            <w:pStyle w:val="11"/>
            <w:numPr>
              <w:ilvl w:val="0"/>
              <w:numId w:val="22"/>
            </w:numPr>
            <w:tabs>
              <w:tab w:val="left" w:pos="1021"/>
            </w:tabs>
            <w:spacing w:line="322" w:lineRule="exact"/>
            <w:ind w:hanging="619"/>
          </w:pPr>
          <w:hyperlink w:anchor="_TOC_250006" w:history="1">
            <w:r w:rsidR="00CB19F1">
              <w:t>СОДЕРЖАНИЕ</w:t>
            </w:r>
            <w:r w:rsidR="00CB19F1">
              <w:rPr>
                <w:spacing w:val="-7"/>
              </w:rPr>
              <w:t xml:space="preserve"> </w:t>
            </w:r>
            <w:r w:rsidR="00CB19F1">
              <w:rPr>
                <w:spacing w:val="-2"/>
              </w:rPr>
              <w:t>ПРОГРАММЫ</w:t>
            </w:r>
          </w:hyperlink>
        </w:p>
        <w:p w:rsidR="00CB19F1" w:rsidRDefault="00EB26B3" w:rsidP="00CB19F1">
          <w:pPr>
            <w:pStyle w:val="21"/>
            <w:numPr>
              <w:ilvl w:val="1"/>
              <w:numId w:val="22"/>
            </w:numPr>
            <w:tabs>
              <w:tab w:val="left" w:pos="1020"/>
              <w:tab w:val="right" w:leader="dot" w:pos="9767"/>
            </w:tabs>
            <w:spacing w:line="322" w:lineRule="exact"/>
            <w:ind w:left="1020" w:hanging="618"/>
          </w:pPr>
          <w:hyperlink w:anchor="_TOC_250005" w:history="1">
            <w:r w:rsidR="00CB19F1">
              <w:t>Краткое</w:t>
            </w:r>
            <w:r w:rsidR="00CB19F1">
              <w:rPr>
                <w:spacing w:val="-7"/>
              </w:rPr>
              <w:t xml:space="preserve"> </w:t>
            </w:r>
            <w:r w:rsidR="00CB19F1">
              <w:t>содержание</w:t>
            </w:r>
            <w:r w:rsidR="00CB19F1">
              <w:rPr>
                <w:spacing w:val="-7"/>
              </w:rPr>
              <w:t xml:space="preserve"> </w:t>
            </w:r>
            <w:r w:rsidR="00CB19F1">
              <w:rPr>
                <w:spacing w:val="-2"/>
              </w:rPr>
              <w:t>программы</w:t>
            </w:r>
            <w:r w:rsidR="00CB19F1">
              <w:tab/>
            </w:r>
            <w:r w:rsidR="00CB19F1">
              <w:rPr>
                <w:spacing w:val="-10"/>
              </w:rPr>
              <w:t>4</w:t>
            </w:r>
          </w:hyperlink>
        </w:p>
        <w:p w:rsidR="00CB19F1" w:rsidRDefault="00EB26B3" w:rsidP="00CB19F1">
          <w:pPr>
            <w:pStyle w:val="21"/>
            <w:numPr>
              <w:ilvl w:val="1"/>
              <w:numId w:val="22"/>
            </w:numPr>
            <w:tabs>
              <w:tab w:val="left" w:pos="1020"/>
              <w:tab w:val="right" w:leader="dot" w:pos="9767"/>
            </w:tabs>
            <w:ind w:left="1020" w:hanging="618"/>
          </w:pPr>
          <w:hyperlink w:anchor="_TOC_250004" w:history="1">
            <w:r w:rsidR="00CB19F1">
              <w:t>Учебный</w:t>
            </w:r>
            <w:r w:rsidR="00CB19F1">
              <w:rPr>
                <w:spacing w:val="-7"/>
              </w:rPr>
              <w:t xml:space="preserve"> </w:t>
            </w:r>
            <w:r w:rsidR="00CB19F1">
              <w:rPr>
                <w:spacing w:val="-4"/>
              </w:rPr>
              <w:t>план</w:t>
            </w:r>
            <w:r w:rsidR="00CB19F1">
              <w:tab/>
            </w:r>
            <w:r w:rsidR="00CB19F1">
              <w:rPr>
                <w:spacing w:val="-10"/>
              </w:rPr>
              <w:t>4</w:t>
            </w:r>
          </w:hyperlink>
        </w:p>
        <w:p w:rsidR="00CB19F1" w:rsidRDefault="00EB26B3" w:rsidP="00CB19F1">
          <w:pPr>
            <w:pStyle w:val="21"/>
            <w:numPr>
              <w:ilvl w:val="1"/>
              <w:numId w:val="22"/>
            </w:numPr>
            <w:tabs>
              <w:tab w:val="left" w:pos="1020"/>
              <w:tab w:val="right" w:leader="dot" w:pos="9757"/>
            </w:tabs>
            <w:ind w:left="1020" w:hanging="618"/>
          </w:pPr>
          <w:hyperlink w:anchor="_TOC_250003" w:history="1">
            <w:r w:rsidR="00CB19F1">
              <w:t>Учебно-методические</w:t>
            </w:r>
            <w:r w:rsidR="00CB19F1">
              <w:rPr>
                <w:spacing w:val="-12"/>
              </w:rPr>
              <w:t xml:space="preserve"> </w:t>
            </w:r>
            <w:r w:rsidR="00CB19F1">
              <w:rPr>
                <w:spacing w:val="-2"/>
              </w:rPr>
              <w:t>материалы</w:t>
            </w:r>
            <w:r w:rsidR="00CB19F1">
              <w:tab/>
            </w:r>
            <w:r w:rsidR="00CB19F1">
              <w:rPr>
                <w:spacing w:val="-10"/>
              </w:rPr>
              <w:t>5</w:t>
            </w:r>
          </w:hyperlink>
        </w:p>
        <w:p w:rsidR="00CB19F1" w:rsidRDefault="00EB26B3" w:rsidP="00CB19F1">
          <w:pPr>
            <w:pStyle w:val="21"/>
            <w:numPr>
              <w:ilvl w:val="1"/>
              <w:numId w:val="22"/>
            </w:numPr>
            <w:tabs>
              <w:tab w:val="left" w:pos="1020"/>
              <w:tab w:val="right" w:pos="9767"/>
            </w:tabs>
            <w:spacing w:before="69"/>
            <w:ind w:left="1020" w:hanging="618"/>
          </w:pPr>
          <w:hyperlink w:anchor="_TOC_250002" w:history="1">
            <w:r w:rsidR="00CB19F1">
              <w:t>Методические</w:t>
            </w:r>
            <w:r w:rsidR="00CB19F1">
              <w:rPr>
                <w:spacing w:val="-11"/>
              </w:rPr>
              <w:t xml:space="preserve"> </w:t>
            </w:r>
            <w:r w:rsidR="00CB19F1">
              <w:t>рекомендации</w:t>
            </w:r>
            <w:r w:rsidR="00CB19F1">
              <w:rPr>
                <w:spacing w:val="-10"/>
              </w:rPr>
              <w:t xml:space="preserve"> </w:t>
            </w:r>
            <w:r w:rsidR="00CB19F1">
              <w:t>по</w:t>
            </w:r>
            <w:r w:rsidR="00CB19F1">
              <w:rPr>
                <w:spacing w:val="-6"/>
              </w:rPr>
              <w:t xml:space="preserve"> </w:t>
            </w:r>
            <w:r w:rsidR="00CB19F1">
              <w:t>реализации</w:t>
            </w:r>
            <w:r w:rsidR="00CB19F1">
              <w:rPr>
                <w:spacing w:val="-7"/>
              </w:rPr>
              <w:t xml:space="preserve"> </w:t>
            </w:r>
            <w:r w:rsidR="00CB19F1">
              <w:rPr>
                <w:spacing w:val="-2"/>
              </w:rPr>
              <w:t>программы…………….</w:t>
            </w:r>
            <w:r w:rsidR="00CB19F1">
              <w:tab/>
            </w:r>
            <w:r w:rsidR="00CB19F1">
              <w:rPr>
                <w:spacing w:val="-10"/>
              </w:rPr>
              <w:t>9</w:t>
            </w:r>
          </w:hyperlink>
        </w:p>
        <w:p w:rsidR="00CB19F1" w:rsidRDefault="00EB26B3" w:rsidP="00CB19F1">
          <w:pPr>
            <w:pStyle w:val="21"/>
            <w:numPr>
              <w:ilvl w:val="1"/>
              <w:numId w:val="22"/>
            </w:numPr>
            <w:tabs>
              <w:tab w:val="left" w:pos="1020"/>
              <w:tab w:val="right" w:leader="dot" w:pos="9837"/>
            </w:tabs>
            <w:spacing w:before="23"/>
            <w:ind w:left="1020" w:hanging="618"/>
          </w:pPr>
          <w:hyperlink w:anchor="_TOC_250001" w:history="1">
            <w:r w:rsidR="00CB19F1">
              <w:rPr>
                <w:spacing w:val="-2"/>
              </w:rPr>
              <w:t>Приложения</w:t>
            </w:r>
            <w:r w:rsidR="00CB19F1">
              <w:tab/>
            </w:r>
            <w:r w:rsidR="00CB19F1">
              <w:rPr>
                <w:spacing w:val="-5"/>
              </w:rPr>
              <w:t>14</w:t>
            </w:r>
          </w:hyperlink>
        </w:p>
        <w:p w:rsidR="00CB19F1" w:rsidRDefault="00EB26B3" w:rsidP="00CB19F1">
          <w:pPr>
            <w:pStyle w:val="11"/>
            <w:numPr>
              <w:ilvl w:val="0"/>
              <w:numId w:val="22"/>
            </w:numPr>
            <w:tabs>
              <w:tab w:val="left" w:pos="1021"/>
              <w:tab w:val="right" w:leader="dot" w:pos="9837"/>
            </w:tabs>
            <w:spacing w:before="24"/>
            <w:ind w:hanging="619"/>
            <w:rPr>
              <w:b w:val="0"/>
            </w:rPr>
          </w:pPr>
          <w:hyperlink w:anchor="_TOC_250000" w:history="1">
            <w:r w:rsidR="00CB19F1">
              <w:t>СПИСОК</w:t>
            </w:r>
            <w:r w:rsidR="00CB19F1">
              <w:rPr>
                <w:spacing w:val="-7"/>
              </w:rPr>
              <w:t xml:space="preserve"> </w:t>
            </w:r>
            <w:r w:rsidR="00CB19F1">
              <w:rPr>
                <w:spacing w:val="-2"/>
              </w:rPr>
              <w:t>ЛИТЕРАТУРЫ</w:t>
            </w:r>
            <w:r w:rsidR="00CB19F1">
              <w:rPr>
                <w:b w:val="0"/>
              </w:rPr>
              <w:tab/>
            </w:r>
            <w:r w:rsidR="00CB19F1">
              <w:rPr>
                <w:b w:val="0"/>
                <w:spacing w:val="-5"/>
              </w:rPr>
              <w:t>25</w:t>
            </w:r>
          </w:hyperlink>
        </w:p>
      </w:sdtContent>
    </w:sdt>
    <w:p w:rsidR="00CB19F1" w:rsidRDefault="00CB19F1" w:rsidP="00CB19F1">
      <w:pPr>
        <w:sectPr w:rsidR="00CB19F1">
          <w:footerReference w:type="default" r:id="rId8"/>
          <w:pgSz w:w="11910" w:h="16840"/>
          <w:pgMar w:top="1220" w:right="320" w:bottom="480" w:left="1300" w:header="0" w:footer="297" w:gutter="0"/>
          <w:pgNumType w:start="2"/>
          <w:cols w:space="720"/>
        </w:sectPr>
      </w:pPr>
    </w:p>
    <w:p w:rsidR="00CB19F1" w:rsidRDefault="00CB19F1" w:rsidP="00CB19F1">
      <w:pPr>
        <w:pStyle w:val="a5"/>
        <w:numPr>
          <w:ilvl w:val="0"/>
          <w:numId w:val="21"/>
        </w:numPr>
        <w:tabs>
          <w:tab w:val="left" w:pos="3545"/>
        </w:tabs>
        <w:spacing w:before="61" w:line="322" w:lineRule="exact"/>
        <w:ind w:left="3545" w:hanging="359"/>
        <w:rPr>
          <w:b/>
          <w:sz w:val="28"/>
        </w:rPr>
      </w:pPr>
      <w:r>
        <w:rPr>
          <w:b/>
          <w:sz w:val="28"/>
        </w:rPr>
        <w:lastRenderedPageBreak/>
        <w:t>ОБЩАЯ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ХАРАКТЕРИСТИКА</w:t>
      </w:r>
    </w:p>
    <w:p w:rsidR="00CB19F1" w:rsidRDefault="00CB19F1" w:rsidP="00CB19F1">
      <w:pPr>
        <w:pStyle w:val="a3"/>
        <w:ind w:left="118" w:right="406" w:firstLine="688"/>
        <w:jc w:val="both"/>
      </w:pPr>
      <w:proofErr w:type="gramStart"/>
      <w:r>
        <w:t>Обеспечение</w:t>
      </w:r>
      <w:r>
        <w:rPr>
          <w:spacing w:val="80"/>
        </w:rPr>
        <w:t xml:space="preserve">  </w:t>
      </w:r>
      <w:r>
        <w:t>безопасности</w:t>
      </w:r>
      <w:proofErr w:type="gramEnd"/>
      <w:r>
        <w:rPr>
          <w:spacing w:val="80"/>
        </w:rPr>
        <w:t xml:space="preserve">  </w:t>
      </w:r>
      <w:r>
        <w:t>дорожного</w:t>
      </w:r>
      <w:r>
        <w:rPr>
          <w:spacing w:val="80"/>
        </w:rPr>
        <w:t xml:space="preserve">  </w:t>
      </w:r>
      <w:r>
        <w:t>движения</w:t>
      </w:r>
      <w:r>
        <w:rPr>
          <w:spacing w:val="80"/>
        </w:rPr>
        <w:t xml:space="preserve">  </w:t>
      </w:r>
      <w:r>
        <w:t>является</w:t>
      </w:r>
      <w:r>
        <w:rPr>
          <w:spacing w:val="80"/>
        </w:rPr>
        <w:t xml:space="preserve">  </w:t>
      </w:r>
      <w:r>
        <w:t>одним из важнейших направлений реализации государственной политики в области охраны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имущества</w:t>
      </w:r>
      <w:r>
        <w:rPr>
          <w:spacing w:val="40"/>
        </w:rPr>
        <w:t xml:space="preserve"> </w:t>
      </w:r>
      <w:r>
        <w:t>граждан</w:t>
      </w:r>
      <w:r>
        <w:rPr>
          <w:spacing w:val="40"/>
        </w:rPr>
        <w:t xml:space="preserve"> </w:t>
      </w:r>
      <w:r>
        <w:t>путем</w:t>
      </w:r>
      <w:r>
        <w:rPr>
          <w:spacing w:val="40"/>
        </w:rPr>
        <w:t xml:space="preserve"> </w:t>
      </w:r>
      <w:r>
        <w:t xml:space="preserve">предупреждения дорожно-транспортных происшествий, снижения тяжести их последствий. Особое значение в осуществлении профилактических мер по борьбе с детским травматизмом на дорогах придается начальным классам (1-4 </w:t>
      </w:r>
      <w:proofErr w:type="spellStart"/>
      <w:r>
        <w:t>кл</w:t>
      </w:r>
      <w:proofErr w:type="spellEnd"/>
      <w:r>
        <w:t>.) МБОУ СОШ с.</w:t>
      </w:r>
      <w:r w:rsidR="00C67DC6">
        <w:t xml:space="preserve"> </w:t>
      </w:r>
      <w:r>
        <w:t xml:space="preserve">Старые </w:t>
      </w:r>
      <w:proofErr w:type="spellStart"/>
      <w:r>
        <w:t>Тукмаклы</w:t>
      </w:r>
      <w:proofErr w:type="spellEnd"/>
      <w:r>
        <w:t>.</w:t>
      </w:r>
    </w:p>
    <w:p w:rsidR="00CB19F1" w:rsidRDefault="00CB19F1" w:rsidP="00CB19F1">
      <w:pPr>
        <w:pStyle w:val="a3"/>
        <w:ind w:left="118" w:right="381" w:firstLine="688"/>
        <w:jc w:val="both"/>
      </w:pPr>
      <w:r>
        <w:t>Перед педагогами поставлена очень важная задача - подготовить детей к самостоятельной</w:t>
      </w:r>
      <w:r>
        <w:rPr>
          <w:spacing w:val="80"/>
        </w:rPr>
        <w:t xml:space="preserve">   </w:t>
      </w:r>
      <w:r>
        <w:t>жизни</w:t>
      </w:r>
      <w:r>
        <w:rPr>
          <w:spacing w:val="80"/>
          <w:w w:val="150"/>
        </w:rPr>
        <w:t xml:space="preserve">   </w:t>
      </w:r>
      <w:r>
        <w:t>во</w:t>
      </w:r>
      <w:r>
        <w:rPr>
          <w:spacing w:val="80"/>
        </w:rPr>
        <w:t xml:space="preserve">   </w:t>
      </w:r>
      <w:r>
        <w:t>взрослом</w:t>
      </w:r>
      <w:r>
        <w:rPr>
          <w:spacing w:val="80"/>
        </w:rPr>
        <w:t xml:space="preserve">   </w:t>
      </w:r>
      <w:proofErr w:type="gramStart"/>
      <w:r>
        <w:t>мире,</w:t>
      </w:r>
      <w:r>
        <w:rPr>
          <w:spacing w:val="80"/>
        </w:rPr>
        <w:t xml:space="preserve">   </w:t>
      </w:r>
      <w:proofErr w:type="gramEnd"/>
      <w:r>
        <w:t>сформировать</w:t>
      </w:r>
      <w:r>
        <w:rPr>
          <w:spacing w:val="40"/>
        </w:rPr>
        <w:t xml:space="preserve"> </w:t>
      </w:r>
      <w:r>
        <w:t>навыки и культуру безопасного поведения на дороге.</w:t>
      </w:r>
    </w:p>
    <w:p w:rsidR="00CB19F1" w:rsidRDefault="00CB19F1" w:rsidP="00CB19F1">
      <w:pPr>
        <w:pStyle w:val="a3"/>
        <w:ind w:left="118" w:right="406" w:firstLine="688"/>
        <w:jc w:val="both"/>
      </w:pPr>
      <w:r>
        <w:t xml:space="preserve">Программа по изучению правил дорожного движения и профилактике дорожно-транспортного травматизма в </w:t>
      </w:r>
      <w:r w:rsidR="00064B70">
        <w:t>МБОУ СОШ с.</w:t>
      </w:r>
      <w:r w:rsidR="00C67DC6">
        <w:t xml:space="preserve"> </w:t>
      </w:r>
      <w:r w:rsidR="00064B70">
        <w:t xml:space="preserve">Старые </w:t>
      </w:r>
      <w:proofErr w:type="spellStart"/>
      <w:r w:rsidR="00064B70">
        <w:t>Тукмаклы</w:t>
      </w:r>
      <w:proofErr w:type="spellEnd"/>
      <w:r>
        <w:t xml:space="preserve"> (далее - Программа) позволяет раскрыть основные аспекты грамотной организации деятельности по профилактике детского дорожно-транспортного травматизма среди обучающихся 1-4 классов.</w:t>
      </w:r>
    </w:p>
    <w:p w:rsidR="00CB19F1" w:rsidRDefault="00CB19F1" w:rsidP="00CB19F1">
      <w:pPr>
        <w:pStyle w:val="a3"/>
        <w:ind w:left="118" w:right="422" w:firstLine="688"/>
        <w:jc w:val="both"/>
      </w:pPr>
      <w:r>
        <w:t>Программа</w:t>
      </w:r>
      <w:r>
        <w:rPr>
          <w:spacing w:val="40"/>
        </w:rPr>
        <w:t xml:space="preserve"> </w:t>
      </w:r>
      <w:r>
        <w:t>относится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дополнительным</w:t>
      </w:r>
      <w:r>
        <w:rPr>
          <w:spacing w:val="40"/>
        </w:rPr>
        <w:t xml:space="preserve"> </w:t>
      </w:r>
      <w:r>
        <w:t>общеразвивающим</w:t>
      </w:r>
      <w:r>
        <w:rPr>
          <w:spacing w:val="80"/>
        </w:rPr>
        <w:t xml:space="preserve"> </w:t>
      </w:r>
      <w:r>
        <w:t>программам, является краткосрочной, может быть включена в состав образовательных программ в рамках дополнительного образования.</w:t>
      </w:r>
    </w:p>
    <w:p w:rsidR="00CB19F1" w:rsidRDefault="00CB19F1" w:rsidP="00CB19F1">
      <w:pPr>
        <w:pStyle w:val="a5"/>
        <w:numPr>
          <w:ilvl w:val="1"/>
          <w:numId w:val="21"/>
        </w:numPr>
        <w:tabs>
          <w:tab w:val="left" w:pos="1815"/>
        </w:tabs>
        <w:spacing w:before="1"/>
        <w:ind w:left="118" w:right="401" w:firstLine="1135"/>
        <w:jc w:val="both"/>
        <w:rPr>
          <w:sz w:val="28"/>
        </w:rPr>
      </w:pPr>
      <w:r>
        <w:rPr>
          <w:b/>
          <w:sz w:val="28"/>
        </w:rPr>
        <w:t xml:space="preserve">Цель Программы </w:t>
      </w:r>
      <w:r>
        <w:rPr>
          <w:sz w:val="28"/>
        </w:rPr>
        <w:t>- формирование у школьников младших классов навыков безопасного поведения на дорогах, развитие сознательного и ответственного отношения к вопросам личной безопасности, а также безопасности других участников дорожного движения.</w:t>
      </w:r>
    </w:p>
    <w:p w:rsidR="00CB19F1" w:rsidRDefault="00CB19F1" w:rsidP="00CB19F1">
      <w:pPr>
        <w:pStyle w:val="2"/>
        <w:numPr>
          <w:ilvl w:val="1"/>
          <w:numId w:val="21"/>
        </w:numPr>
        <w:tabs>
          <w:tab w:val="left" w:pos="1816"/>
        </w:tabs>
        <w:spacing w:line="321" w:lineRule="exact"/>
        <w:ind w:left="1816" w:hanging="562"/>
        <w:jc w:val="both"/>
        <w:rPr>
          <w:b w:val="0"/>
        </w:rPr>
      </w:pPr>
      <w:bookmarkStart w:id="1" w:name="_TOC_250010"/>
      <w:r>
        <w:t>Задачи</w:t>
      </w:r>
      <w:r>
        <w:rPr>
          <w:spacing w:val="-4"/>
        </w:rPr>
        <w:t xml:space="preserve"> </w:t>
      </w:r>
      <w:bookmarkEnd w:id="1"/>
      <w:r>
        <w:rPr>
          <w:spacing w:val="-2"/>
        </w:rPr>
        <w:t>Программы:</w:t>
      </w:r>
    </w:p>
    <w:p w:rsidR="00CB19F1" w:rsidRDefault="00CB19F1" w:rsidP="00CB19F1">
      <w:pPr>
        <w:pStyle w:val="a5"/>
        <w:numPr>
          <w:ilvl w:val="2"/>
          <w:numId w:val="21"/>
        </w:numPr>
        <w:tabs>
          <w:tab w:val="left" w:pos="1564"/>
        </w:tabs>
        <w:spacing w:line="242" w:lineRule="auto"/>
        <w:ind w:right="361" w:firstLine="851"/>
        <w:jc w:val="both"/>
        <w:rPr>
          <w:sz w:val="28"/>
        </w:rPr>
      </w:pPr>
      <w:r>
        <w:rPr>
          <w:sz w:val="28"/>
        </w:rPr>
        <w:t>обеспечить системный подход к обучению детей безопасному поведению на дорогах и улицах;</w:t>
      </w:r>
    </w:p>
    <w:p w:rsidR="00CB19F1" w:rsidRDefault="00CB19F1" w:rsidP="00CB19F1">
      <w:pPr>
        <w:pStyle w:val="a5"/>
        <w:numPr>
          <w:ilvl w:val="2"/>
          <w:numId w:val="21"/>
        </w:numPr>
        <w:tabs>
          <w:tab w:val="left" w:pos="1506"/>
        </w:tabs>
        <w:ind w:right="364" w:firstLine="851"/>
        <w:jc w:val="both"/>
        <w:rPr>
          <w:sz w:val="28"/>
        </w:rPr>
      </w:pPr>
      <w:r>
        <w:rPr>
          <w:sz w:val="28"/>
        </w:rPr>
        <w:t>расширить и углубить элементарные представления по Правилам дорожного движения (далее – ПДД) и профилактике детского дорожно- транспортного травматизма (далее –</w:t>
      </w:r>
      <w:r>
        <w:rPr>
          <w:spacing w:val="40"/>
          <w:sz w:val="28"/>
        </w:rPr>
        <w:t xml:space="preserve"> </w:t>
      </w:r>
      <w:r>
        <w:rPr>
          <w:sz w:val="28"/>
        </w:rPr>
        <w:t>ДДТТ);</w:t>
      </w:r>
    </w:p>
    <w:p w:rsidR="00CB19F1" w:rsidRDefault="00CB19F1" w:rsidP="00CB19F1">
      <w:pPr>
        <w:pStyle w:val="a5"/>
        <w:numPr>
          <w:ilvl w:val="2"/>
          <w:numId w:val="21"/>
        </w:numPr>
        <w:tabs>
          <w:tab w:val="left" w:pos="1670"/>
        </w:tabs>
        <w:ind w:right="372" w:firstLine="851"/>
        <w:jc w:val="both"/>
        <w:rPr>
          <w:sz w:val="28"/>
        </w:rPr>
      </w:pPr>
      <w:r>
        <w:rPr>
          <w:sz w:val="28"/>
        </w:rPr>
        <w:t xml:space="preserve">выработать практические навыки, необходимые участникам </w:t>
      </w:r>
      <w:proofErr w:type="gramStart"/>
      <w:r>
        <w:rPr>
          <w:sz w:val="28"/>
        </w:rPr>
        <w:t>дорожного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движения</w:t>
      </w:r>
      <w:proofErr w:type="gramEnd"/>
      <w:r>
        <w:rPr>
          <w:sz w:val="28"/>
        </w:rPr>
        <w:t>,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формировать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умения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безопасного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поведения в различных дорожно-транспортных ситуациях;</w:t>
      </w:r>
    </w:p>
    <w:p w:rsidR="00CB19F1" w:rsidRDefault="00CB19F1" w:rsidP="00CB19F1">
      <w:pPr>
        <w:pStyle w:val="a5"/>
        <w:numPr>
          <w:ilvl w:val="2"/>
          <w:numId w:val="21"/>
        </w:numPr>
        <w:tabs>
          <w:tab w:val="left" w:pos="1545"/>
        </w:tabs>
        <w:ind w:right="366" w:firstLine="851"/>
        <w:jc w:val="both"/>
        <w:rPr>
          <w:sz w:val="28"/>
        </w:rPr>
      </w:pPr>
      <w:r>
        <w:rPr>
          <w:sz w:val="28"/>
        </w:rPr>
        <w:t>повысить эффективность дополнительных занятий по обучению безопасному поведению на улицах и дорогах.</w:t>
      </w:r>
    </w:p>
    <w:p w:rsidR="00CB19F1" w:rsidRDefault="00CB19F1" w:rsidP="00CB19F1">
      <w:pPr>
        <w:pStyle w:val="2"/>
        <w:numPr>
          <w:ilvl w:val="1"/>
          <w:numId w:val="21"/>
        </w:numPr>
        <w:tabs>
          <w:tab w:val="left" w:pos="1723"/>
        </w:tabs>
        <w:spacing w:line="321" w:lineRule="exact"/>
        <w:ind w:left="1723" w:hanging="469"/>
        <w:jc w:val="both"/>
        <w:rPr>
          <w:b w:val="0"/>
        </w:rPr>
      </w:pPr>
      <w:bookmarkStart w:id="2" w:name="_TOC_250009"/>
      <w:r>
        <w:t>Категория</w:t>
      </w:r>
      <w:r>
        <w:rPr>
          <w:spacing w:val="-11"/>
        </w:rPr>
        <w:t xml:space="preserve"> </w:t>
      </w:r>
      <w:bookmarkEnd w:id="2"/>
      <w:r>
        <w:rPr>
          <w:spacing w:val="-2"/>
        </w:rPr>
        <w:t>обучающихся.</w:t>
      </w:r>
    </w:p>
    <w:p w:rsidR="00CB19F1" w:rsidRDefault="00CB19F1" w:rsidP="00CB19F1">
      <w:pPr>
        <w:pStyle w:val="a3"/>
        <w:ind w:right="370" w:firstLine="851"/>
        <w:jc w:val="both"/>
      </w:pPr>
      <w:r>
        <w:t>Программа предназначена для дополнительной подготовки обучающихся образовательных организаций в возрасте 7-10 лет.</w:t>
      </w:r>
    </w:p>
    <w:p w:rsidR="00CB19F1" w:rsidRDefault="00CB19F1" w:rsidP="00CB19F1">
      <w:pPr>
        <w:pStyle w:val="2"/>
        <w:numPr>
          <w:ilvl w:val="1"/>
          <w:numId w:val="21"/>
        </w:numPr>
        <w:tabs>
          <w:tab w:val="left" w:pos="1744"/>
        </w:tabs>
        <w:spacing w:line="321" w:lineRule="exact"/>
        <w:ind w:left="1744" w:hanging="490"/>
        <w:jc w:val="both"/>
        <w:rPr>
          <w:b w:val="0"/>
        </w:rPr>
      </w:pPr>
      <w:bookmarkStart w:id="3" w:name="_TOC_250008"/>
      <w:r>
        <w:t>Сроки</w:t>
      </w:r>
      <w:r>
        <w:rPr>
          <w:spacing w:val="-4"/>
        </w:rPr>
        <w:t xml:space="preserve"> </w:t>
      </w:r>
      <w:bookmarkEnd w:id="3"/>
      <w:r>
        <w:rPr>
          <w:spacing w:val="-2"/>
        </w:rPr>
        <w:t>обучения.</w:t>
      </w:r>
    </w:p>
    <w:p w:rsidR="00CB19F1" w:rsidRDefault="00CB19F1" w:rsidP="00CB19F1">
      <w:pPr>
        <w:pStyle w:val="a3"/>
        <w:ind w:right="367" w:firstLine="851"/>
        <w:jc w:val="both"/>
      </w:pPr>
      <w:r>
        <w:t>Программа по изучению правил дорожного движения и профилактике дорожно-транспортного травматизма в образовательных организациях Республики Башкортостан, проводимая в рамках дополнительного</w:t>
      </w:r>
      <w:r>
        <w:rPr>
          <w:spacing w:val="40"/>
        </w:rPr>
        <w:t xml:space="preserve"> </w:t>
      </w:r>
      <w:proofErr w:type="gramStart"/>
      <w:r>
        <w:t>образования</w:t>
      </w:r>
      <w:r>
        <w:rPr>
          <w:spacing w:val="68"/>
        </w:rPr>
        <w:t xml:space="preserve">  </w:t>
      </w:r>
      <w:r>
        <w:t>рассчитана</w:t>
      </w:r>
      <w:proofErr w:type="gramEnd"/>
      <w:r>
        <w:rPr>
          <w:spacing w:val="68"/>
        </w:rPr>
        <w:t xml:space="preserve">  </w:t>
      </w:r>
      <w:r>
        <w:t>на</w:t>
      </w:r>
      <w:r>
        <w:rPr>
          <w:spacing w:val="68"/>
        </w:rPr>
        <w:t xml:space="preserve">  </w:t>
      </w:r>
      <w:r>
        <w:t>5</w:t>
      </w:r>
      <w:r>
        <w:rPr>
          <w:spacing w:val="68"/>
        </w:rPr>
        <w:t xml:space="preserve">  </w:t>
      </w:r>
      <w:r>
        <w:t>недель</w:t>
      </w:r>
      <w:r>
        <w:rPr>
          <w:spacing w:val="67"/>
        </w:rPr>
        <w:t xml:space="preserve">  </w:t>
      </w:r>
      <w:r>
        <w:t>обучения</w:t>
      </w:r>
      <w:r>
        <w:rPr>
          <w:spacing w:val="68"/>
        </w:rPr>
        <w:t xml:space="preserve">  </w:t>
      </w:r>
      <w:r>
        <w:t>(10</w:t>
      </w:r>
      <w:r>
        <w:rPr>
          <w:spacing w:val="67"/>
        </w:rPr>
        <w:t xml:space="preserve">  </w:t>
      </w:r>
      <w:r>
        <w:t>часов),</w:t>
      </w:r>
      <w:r>
        <w:rPr>
          <w:spacing w:val="67"/>
        </w:rPr>
        <w:t xml:space="preserve">  </w:t>
      </w:r>
      <w:r>
        <w:t>2</w:t>
      </w:r>
      <w:r>
        <w:rPr>
          <w:spacing w:val="68"/>
        </w:rPr>
        <w:t xml:space="preserve">  </w:t>
      </w:r>
      <w:r>
        <w:t>часа в неделю.</w:t>
      </w:r>
    </w:p>
    <w:p w:rsidR="00CB19F1" w:rsidRDefault="00CB19F1" w:rsidP="00CB19F1">
      <w:pPr>
        <w:jc w:val="both"/>
        <w:sectPr w:rsidR="00CB19F1">
          <w:pgSz w:w="11910" w:h="16840"/>
          <w:pgMar w:top="1560" w:right="320" w:bottom="480" w:left="1300" w:header="0" w:footer="297" w:gutter="0"/>
          <w:cols w:space="720"/>
        </w:sectPr>
      </w:pPr>
    </w:p>
    <w:p w:rsidR="00CB19F1" w:rsidRDefault="00CB19F1" w:rsidP="00CB19F1">
      <w:pPr>
        <w:pStyle w:val="2"/>
        <w:numPr>
          <w:ilvl w:val="1"/>
          <w:numId w:val="21"/>
        </w:numPr>
        <w:tabs>
          <w:tab w:val="left" w:pos="1973"/>
        </w:tabs>
        <w:spacing w:before="75" w:line="322" w:lineRule="exact"/>
        <w:ind w:left="1973" w:hanging="719"/>
        <w:jc w:val="both"/>
      </w:pPr>
      <w:bookmarkStart w:id="4" w:name="_TOC_250007"/>
      <w:r>
        <w:lastRenderedPageBreak/>
        <w:t>Формы</w:t>
      </w:r>
      <w:r>
        <w:rPr>
          <w:spacing w:val="-3"/>
        </w:rPr>
        <w:t xml:space="preserve"> </w:t>
      </w:r>
      <w:bookmarkEnd w:id="4"/>
      <w:r>
        <w:rPr>
          <w:spacing w:val="-2"/>
        </w:rPr>
        <w:t>обучения.</w:t>
      </w:r>
    </w:p>
    <w:p w:rsidR="00CB19F1" w:rsidRDefault="00CB19F1" w:rsidP="00CB19F1">
      <w:pPr>
        <w:pStyle w:val="a3"/>
        <w:ind w:right="364" w:firstLine="851"/>
        <w:jc w:val="both"/>
      </w:pPr>
      <w:r>
        <w:t>Формы деятельности: тематические беседы, развивающие диалоги, сюжетно-ролевые игры, подвижные и настольные игры, моделирование дорожных ситуаций, практическая отработка моделей безопасного поведения на улицах, дорогах, в транспорте.</w:t>
      </w:r>
    </w:p>
    <w:p w:rsidR="00CB19F1" w:rsidRDefault="00CB19F1" w:rsidP="00CB19F1">
      <w:pPr>
        <w:pStyle w:val="1"/>
        <w:numPr>
          <w:ilvl w:val="0"/>
          <w:numId w:val="21"/>
        </w:numPr>
        <w:tabs>
          <w:tab w:val="left" w:pos="3459"/>
        </w:tabs>
        <w:spacing w:before="1"/>
        <w:ind w:left="3459" w:hanging="280"/>
      </w:pPr>
      <w:bookmarkStart w:id="5" w:name="_TOC_250006"/>
      <w:r>
        <w:t>СОДЕРЖАНИЕ</w:t>
      </w:r>
      <w:r>
        <w:rPr>
          <w:spacing w:val="-8"/>
        </w:rPr>
        <w:t xml:space="preserve"> </w:t>
      </w:r>
      <w:bookmarkEnd w:id="5"/>
      <w:r>
        <w:rPr>
          <w:spacing w:val="-2"/>
        </w:rPr>
        <w:t>ПРОГРАММЫ</w:t>
      </w:r>
    </w:p>
    <w:p w:rsidR="00CB19F1" w:rsidRDefault="00CB19F1" w:rsidP="00CB19F1">
      <w:pPr>
        <w:pStyle w:val="2"/>
        <w:numPr>
          <w:ilvl w:val="1"/>
          <w:numId w:val="21"/>
        </w:numPr>
        <w:tabs>
          <w:tab w:val="left" w:pos="3537"/>
        </w:tabs>
        <w:ind w:left="3537" w:hanging="490"/>
        <w:jc w:val="left"/>
      </w:pPr>
      <w:bookmarkStart w:id="6" w:name="_TOC_250005"/>
      <w:r>
        <w:t>Краткое</w:t>
      </w:r>
      <w:r>
        <w:rPr>
          <w:spacing w:val="-9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bookmarkEnd w:id="6"/>
      <w:r>
        <w:rPr>
          <w:spacing w:val="-2"/>
        </w:rPr>
        <w:t>программы</w:t>
      </w:r>
    </w:p>
    <w:p w:rsidR="00CB19F1" w:rsidRDefault="00CB19F1" w:rsidP="00CB19F1">
      <w:pPr>
        <w:pStyle w:val="a3"/>
        <w:spacing w:before="1"/>
        <w:ind w:left="0"/>
        <w:rPr>
          <w:b/>
        </w:rPr>
      </w:pPr>
    </w:p>
    <w:p w:rsidR="00CB19F1" w:rsidRDefault="00CB19F1" w:rsidP="00CB19F1">
      <w:pPr>
        <w:pStyle w:val="a3"/>
        <w:spacing w:before="1"/>
        <w:ind w:right="364" w:firstLine="851"/>
        <w:jc w:val="both"/>
      </w:pPr>
      <w:r>
        <w:rPr>
          <w:b/>
        </w:rPr>
        <w:t xml:space="preserve">Тема №1: </w:t>
      </w:r>
      <w:r>
        <w:t xml:space="preserve">«Дорога и ее правила» (2 часа) – включает в себя изучение основных составляющих и атрибутов дороги: ее частей, видов переходов, </w:t>
      </w:r>
      <w:r>
        <w:rPr>
          <w:spacing w:val="-2"/>
        </w:rPr>
        <w:t>светофора.</w:t>
      </w:r>
    </w:p>
    <w:p w:rsidR="00CB19F1" w:rsidRDefault="00CB19F1" w:rsidP="00CB19F1">
      <w:pPr>
        <w:pStyle w:val="a3"/>
        <w:ind w:right="365" w:firstLine="851"/>
        <w:jc w:val="both"/>
      </w:pPr>
      <w:r>
        <w:rPr>
          <w:b/>
        </w:rPr>
        <w:t xml:space="preserve">Тема №2: </w:t>
      </w:r>
      <w:r>
        <w:t>«Дорожные</w:t>
      </w:r>
      <w:r>
        <w:rPr>
          <w:spacing w:val="-1"/>
        </w:rPr>
        <w:t xml:space="preserve"> </w:t>
      </w:r>
      <w:r>
        <w:t>знаки.</w:t>
      </w:r>
      <w:r>
        <w:rPr>
          <w:spacing w:val="-1"/>
        </w:rPr>
        <w:t xml:space="preserve"> </w:t>
      </w:r>
      <w:r>
        <w:t>Что это 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нужны?» (2 часа)</w:t>
      </w:r>
      <w:r>
        <w:rPr>
          <w:spacing w:val="-3"/>
        </w:rPr>
        <w:t xml:space="preserve"> </w:t>
      </w:r>
      <w:r>
        <w:t>– предполагается изучение основных дорожных знаков, которые необходимо знать пешеходу, чтобы действовать в соответствии с ними.</w:t>
      </w:r>
    </w:p>
    <w:p w:rsidR="00CB19F1" w:rsidRDefault="00CB19F1" w:rsidP="00CB19F1">
      <w:pPr>
        <w:pStyle w:val="a3"/>
        <w:ind w:right="365" w:firstLine="851"/>
        <w:jc w:val="both"/>
      </w:pPr>
      <w:r>
        <w:rPr>
          <w:b/>
        </w:rPr>
        <w:t xml:space="preserve">Тема №3: </w:t>
      </w:r>
      <w:r>
        <w:t>«Я – пешеход. Я – пассажир в автомобиле». Правила поведения в светлое и темное время суток (2 часа) – направлена на изучение правил поведения ребенка на тротуарах, обочинах, в особенности в темное время суток; рассматриваются правила поведения и безопасной перевозки ребенка в автомобиле.</w:t>
      </w:r>
    </w:p>
    <w:p w:rsidR="00CB19F1" w:rsidRDefault="00CB19F1" w:rsidP="00CB19F1">
      <w:pPr>
        <w:pStyle w:val="a3"/>
        <w:ind w:right="365" w:firstLine="851"/>
        <w:jc w:val="both"/>
      </w:pPr>
      <w:r>
        <w:rPr>
          <w:b/>
        </w:rPr>
        <w:t xml:space="preserve">Тема №4: </w:t>
      </w:r>
      <w:r>
        <w:t>«Мои чувства и возможности» (1 час) – включает осознание ребенком своих возможностей на дороге, а также развитие умений, которые ему необходимы для безопасного движения по дорогам, - глазомера, слуха, бокового зрения, способности быть внимательным и осторожным.</w:t>
      </w:r>
    </w:p>
    <w:p w:rsidR="00CB19F1" w:rsidRDefault="00CB19F1" w:rsidP="00CB19F1">
      <w:pPr>
        <w:pStyle w:val="a3"/>
        <w:ind w:right="363" w:firstLine="851"/>
        <w:jc w:val="both"/>
      </w:pPr>
      <w:r>
        <w:rPr>
          <w:b/>
        </w:rPr>
        <w:t xml:space="preserve">Тема №5: </w:t>
      </w:r>
      <w:r>
        <w:rPr>
          <w:sz w:val="22"/>
        </w:rPr>
        <w:t xml:space="preserve">«Поведение в общественном транспорте» </w:t>
      </w:r>
      <w:r>
        <w:t>(2 часа) - включает знакомство детей с видами и назначением общественного городского транспорта, закрепление знания сигналов пешеходного светофора и правил перехода дороги до и после высадки из общественного транспорта.</w:t>
      </w:r>
    </w:p>
    <w:p w:rsidR="00CB19F1" w:rsidRDefault="00CB19F1" w:rsidP="00CB19F1">
      <w:pPr>
        <w:spacing w:before="1"/>
        <w:ind w:left="1254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№6:</w:t>
      </w:r>
      <w:r>
        <w:rPr>
          <w:b/>
          <w:spacing w:val="-6"/>
          <w:sz w:val="28"/>
        </w:rPr>
        <w:t xml:space="preserve"> </w:t>
      </w:r>
      <w:r>
        <w:rPr>
          <w:sz w:val="23"/>
        </w:rPr>
        <w:t>«Итоговое</w:t>
      </w:r>
      <w:r>
        <w:rPr>
          <w:spacing w:val="-4"/>
          <w:sz w:val="23"/>
        </w:rPr>
        <w:t xml:space="preserve"> </w:t>
      </w:r>
      <w:r>
        <w:rPr>
          <w:sz w:val="23"/>
        </w:rPr>
        <w:t>занятие-праздник</w:t>
      </w:r>
      <w:r>
        <w:rPr>
          <w:spacing w:val="-3"/>
          <w:sz w:val="23"/>
        </w:rPr>
        <w:t xml:space="preserve"> </w:t>
      </w:r>
      <w:r>
        <w:rPr>
          <w:sz w:val="23"/>
        </w:rPr>
        <w:t>«Мы</w:t>
      </w:r>
      <w:r>
        <w:rPr>
          <w:spacing w:val="-3"/>
          <w:sz w:val="23"/>
        </w:rPr>
        <w:t xml:space="preserve"> </w:t>
      </w:r>
      <w:r>
        <w:rPr>
          <w:sz w:val="23"/>
        </w:rPr>
        <w:t>соблюдаем</w:t>
      </w:r>
      <w:r>
        <w:rPr>
          <w:spacing w:val="-3"/>
          <w:sz w:val="23"/>
        </w:rPr>
        <w:t xml:space="preserve"> </w:t>
      </w:r>
      <w:r>
        <w:rPr>
          <w:sz w:val="23"/>
        </w:rPr>
        <w:t>ПДД»</w:t>
      </w:r>
      <w:r>
        <w:rPr>
          <w:spacing w:val="-7"/>
          <w:sz w:val="23"/>
        </w:rPr>
        <w:t xml:space="preserve"> </w:t>
      </w:r>
      <w:r>
        <w:rPr>
          <w:sz w:val="28"/>
        </w:rPr>
        <w:t>(1</w:t>
      </w:r>
      <w:r>
        <w:rPr>
          <w:spacing w:val="-4"/>
          <w:sz w:val="28"/>
        </w:rPr>
        <w:t xml:space="preserve"> </w:t>
      </w:r>
      <w:r>
        <w:rPr>
          <w:sz w:val="28"/>
        </w:rPr>
        <w:t>час)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-</w:t>
      </w:r>
    </w:p>
    <w:p w:rsidR="00CB19F1" w:rsidRDefault="00CB19F1" w:rsidP="00CB19F1">
      <w:pPr>
        <w:pStyle w:val="a3"/>
        <w:ind w:left="0"/>
        <w:rPr>
          <w:sz w:val="23"/>
        </w:rPr>
      </w:pPr>
    </w:p>
    <w:p w:rsidR="00CB19F1" w:rsidRDefault="00CB19F1" w:rsidP="00CB19F1">
      <w:pPr>
        <w:pStyle w:val="a3"/>
        <w:spacing w:before="113"/>
        <w:ind w:left="0"/>
        <w:rPr>
          <w:sz w:val="23"/>
        </w:rPr>
      </w:pPr>
    </w:p>
    <w:p w:rsidR="00CB19F1" w:rsidRDefault="00CB19F1" w:rsidP="00CB19F1">
      <w:pPr>
        <w:pStyle w:val="2"/>
        <w:numPr>
          <w:ilvl w:val="1"/>
          <w:numId w:val="21"/>
        </w:numPr>
        <w:tabs>
          <w:tab w:val="left" w:pos="4473"/>
        </w:tabs>
        <w:spacing w:before="1" w:line="322" w:lineRule="exact"/>
        <w:ind w:left="4473" w:hanging="490"/>
        <w:jc w:val="left"/>
      </w:pPr>
      <w:bookmarkStart w:id="7" w:name="_TOC_250004"/>
      <w:r>
        <w:t>Учебный</w:t>
      </w:r>
      <w:r>
        <w:rPr>
          <w:spacing w:val="-6"/>
        </w:rPr>
        <w:t xml:space="preserve"> </w:t>
      </w:r>
      <w:bookmarkEnd w:id="7"/>
      <w:r>
        <w:rPr>
          <w:spacing w:val="-4"/>
        </w:rPr>
        <w:t>план</w:t>
      </w:r>
    </w:p>
    <w:p w:rsidR="00CB19F1" w:rsidRDefault="00CB19F1" w:rsidP="00CB19F1">
      <w:pPr>
        <w:pStyle w:val="a3"/>
        <w:spacing w:line="322" w:lineRule="exact"/>
        <w:ind w:left="1254"/>
      </w:pPr>
      <w:r>
        <w:t>Учебный</w:t>
      </w:r>
      <w:r>
        <w:rPr>
          <w:spacing w:val="-9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оформляется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таблицы,</w:t>
      </w:r>
      <w:r>
        <w:rPr>
          <w:spacing w:val="-5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rPr>
          <w:spacing w:val="-2"/>
        </w:rPr>
        <w:t>включает:</w:t>
      </w:r>
    </w:p>
    <w:p w:rsidR="00CB19F1" w:rsidRDefault="00CB19F1" w:rsidP="00CB19F1">
      <w:pPr>
        <w:pStyle w:val="a5"/>
        <w:numPr>
          <w:ilvl w:val="0"/>
          <w:numId w:val="20"/>
        </w:numPr>
        <w:tabs>
          <w:tab w:val="left" w:pos="564"/>
        </w:tabs>
        <w:spacing w:line="322" w:lineRule="exact"/>
        <w:ind w:left="564" w:hanging="162"/>
        <w:rPr>
          <w:sz w:val="28"/>
        </w:rPr>
      </w:pPr>
      <w:r>
        <w:rPr>
          <w:sz w:val="28"/>
        </w:rPr>
        <w:t>перечень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разделов,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тем;</w:t>
      </w:r>
    </w:p>
    <w:p w:rsidR="00CB19F1" w:rsidRDefault="00CB19F1" w:rsidP="00CB19F1">
      <w:pPr>
        <w:pStyle w:val="a5"/>
        <w:numPr>
          <w:ilvl w:val="0"/>
          <w:numId w:val="20"/>
        </w:numPr>
        <w:tabs>
          <w:tab w:val="left" w:pos="754"/>
          <w:tab w:val="left" w:pos="2363"/>
          <w:tab w:val="left" w:pos="3284"/>
          <w:tab w:val="left" w:pos="3833"/>
          <w:tab w:val="left" w:pos="4979"/>
          <w:tab w:val="left" w:pos="5785"/>
          <w:tab w:val="left" w:pos="6169"/>
          <w:tab w:val="left" w:pos="7651"/>
          <w:tab w:val="left" w:pos="8186"/>
        </w:tabs>
        <w:spacing w:line="242" w:lineRule="auto"/>
        <w:ind w:right="373" w:firstLine="0"/>
        <w:rPr>
          <w:sz w:val="28"/>
        </w:rPr>
      </w:pPr>
      <w:r>
        <w:rPr>
          <w:spacing w:val="-2"/>
          <w:sz w:val="28"/>
        </w:rPr>
        <w:t>количество</w:t>
      </w:r>
      <w:r>
        <w:rPr>
          <w:sz w:val="28"/>
        </w:rPr>
        <w:tab/>
      </w:r>
      <w:r>
        <w:rPr>
          <w:spacing w:val="-2"/>
          <w:sz w:val="28"/>
        </w:rPr>
        <w:t>часов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каждой</w:t>
      </w:r>
      <w:r>
        <w:rPr>
          <w:sz w:val="28"/>
        </w:rPr>
        <w:tab/>
      </w:r>
      <w:r>
        <w:rPr>
          <w:spacing w:val="-4"/>
          <w:sz w:val="28"/>
        </w:rPr>
        <w:t>теме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разбивкой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теоретические </w:t>
      </w:r>
      <w:r>
        <w:rPr>
          <w:sz w:val="28"/>
        </w:rPr>
        <w:t>и практические виды занятий.</w:t>
      </w:r>
    </w:p>
    <w:p w:rsidR="00CB19F1" w:rsidRDefault="00CB19F1" w:rsidP="00CB19F1">
      <w:pPr>
        <w:pStyle w:val="a3"/>
        <w:spacing w:before="87"/>
        <w:ind w:left="0"/>
        <w:rPr>
          <w:sz w:val="20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2607"/>
        <w:gridCol w:w="1827"/>
        <w:gridCol w:w="2098"/>
        <w:gridCol w:w="2117"/>
      </w:tblGrid>
      <w:tr w:rsidR="00CB19F1" w:rsidTr="00CB19F1">
        <w:trPr>
          <w:trHeight w:val="642"/>
        </w:trPr>
        <w:tc>
          <w:tcPr>
            <w:tcW w:w="818" w:type="dxa"/>
          </w:tcPr>
          <w:p w:rsidR="00CB19F1" w:rsidRDefault="00CB19F1" w:rsidP="00CB19F1">
            <w:pPr>
              <w:pStyle w:val="TableParagraph"/>
              <w:spacing w:line="322" w:lineRule="exact"/>
              <w:ind w:right="29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2607" w:type="dxa"/>
          </w:tcPr>
          <w:p w:rsidR="00CB19F1" w:rsidRDefault="00CB19F1" w:rsidP="00CB19F1">
            <w:pPr>
              <w:pStyle w:val="TableParagraph"/>
              <w:spacing w:line="322" w:lineRule="exact"/>
              <w:ind w:left="634" w:hanging="52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Наименование</w:t>
            </w:r>
            <w:proofErr w:type="spellEnd"/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тем</w:t>
            </w:r>
            <w:proofErr w:type="spellEnd"/>
            <w:r>
              <w:rPr>
                <w:b/>
                <w:sz w:val="28"/>
              </w:rPr>
              <w:t xml:space="preserve"> и </w:t>
            </w:r>
            <w:proofErr w:type="spellStart"/>
            <w:r>
              <w:rPr>
                <w:b/>
                <w:sz w:val="28"/>
              </w:rPr>
              <w:t>разделов</w:t>
            </w:r>
            <w:proofErr w:type="spellEnd"/>
          </w:p>
        </w:tc>
        <w:tc>
          <w:tcPr>
            <w:tcW w:w="1827" w:type="dxa"/>
          </w:tcPr>
          <w:p w:rsidR="00CB19F1" w:rsidRDefault="00CB19F1" w:rsidP="00CB19F1">
            <w:pPr>
              <w:pStyle w:val="TableParagraph"/>
              <w:ind w:left="17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Всего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часов</w:t>
            </w:r>
            <w:proofErr w:type="spellEnd"/>
          </w:p>
        </w:tc>
        <w:tc>
          <w:tcPr>
            <w:tcW w:w="2098" w:type="dxa"/>
          </w:tcPr>
          <w:p w:rsidR="00CB19F1" w:rsidRDefault="00CB19F1" w:rsidP="00CB19F1">
            <w:pPr>
              <w:pStyle w:val="TableParagraph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Теоретических</w:t>
            </w:r>
            <w:proofErr w:type="spellEnd"/>
          </w:p>
        </w:tc>
        <w:tc>
          <w:tcPr>
            <w:tcW w:w="2117" w:type="dxa"/>
          </w:tcPr>
          <w:p w:rsidR="00CB19F1" w:rsidRDefault="00CB19F1" w:rsidP="00CB19F1">
            <w:pPr>
              <w:pStyle w:val="TableParagraph"/>
              <w:ind w:left="144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Практических</w:t>
            </w:r>
            <w:proofErr w:type="spellEnd"/>
          </w:p>
        </w:tc>
      </w:tr>
      <w:tr w:rsidR="00CB19F1" w:rsidTr="00CB19F1">
        <w:trPr>
          <w:trHeight w:val="644"/>
        </w:trPr>
        <w:tc>
          <w:tcPr>
            <w:tcW w:w="818" w:type="dxa"/>
            <w:vMerge w:val="restart"/>
          </w:tcPr>
          <w:p w:rsidR="00CB19F1" w:rsidRDefault="00CB19F1" w:rsidP="00CB19F1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607" w:type="dxa"/>
          </w:tcPr>
          <w:p w:rsidR="00CB19F1" w:rsidRDefault="00CB19F1" w:rsidP="00CB19F1">
            <w:pPr>
              <w:pStyle w:val="TableParagraph"/>
              <w:tabs>
                <w:tab w:val="left" w:pos="1404"/>
              </w:tabs>
              <w:spacing w:line="322" w:lineRule="exact"/>
              <w:ind w:left="105" w:right="7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Дорога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проезжая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часть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тротуар</w:t>
            </w:r>
            <w:proofErr w:type="spellEnd"/>
          </w:p>
        </w:tc>
        <w:tc>
          <w:tcPr>
            <w:tcW w:w="1827" w:type="dxa"/>
          </w:tcPr>
          <w:p w:rsidR="00CB19F1" w:rsidRDefault="00CB19F1" w:rsidP="00CB19F1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098" w:type="dxa"/>
          </w:tcPr>
          <w:p w:rsidR="00CB19F1" w:rsidRDefault="00CB19F1" w:rsidP="00CB19F1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17" w:type="dxa"/>
          </w:tcPr>
          <w:p w:rsidR="00CB19F1" w:rsidRDefault="00CB19F1" w:rsidP="00CB19F1">
            <w:pPr>
              <w:pStyle w:val="TableParagraph"/>
              <w:ind w:left="0"/>
              <w:rPr>
                <w:sz w:val="26"/>
              </w:rPr>
            </w:pPr>
          </w:p>
        </w:tc>
      </w:tr>
      <w:tr w:rsidR="00CB19F1" w:rsidTr="00CB19F1">
        <w:trPr>
          <w:trHeight w:val="966"/>
        </w:trPr>
        <w:tc>
          <w:tcPr>
            <w:tcW w:w="818" w:type="dxa"/>
            <w:vMerge/>
            <w:tcBorders>
              <w:top w:val="nil"/>
            </w:tcBorders>
          </w:tcPr>
          <w:p w:rsidR="00CB19F1" w:rsidRDefault="00CB19F1" w:rsidP="00CB19F1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:rsidR="00CB19F1" w:rsidRDefault="00CB19F1" w:rsidP="00CB19F1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Пешеходный</w:t>
            </w:r>
            <w:proofErr w:type="spellEnd"/>
          </w:p>
          <w:p w:rsidR="00CB19F1" w:rsidRDefault="00CB19F1" w:rsidP="00CB19F1">
            <w:pPr>
              <w:pStyle w:val="TableParagraph"/>
              <w:tabs>
                <w:tab w:val="left" w:pos="1804"/>
              </w:tabs>
              <w:spacing w:line="322" w:lineRule="exact"/>
              <w:ind w:left="105" w:right="7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светофор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зебра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улица</w:t>
            </w:r>
            <w:proofErr w:type="spellEnd"/>
          </w:p>
        </w:tc>
        <w:tc>
          <w:tcPr>
            <w:tcW w:w="1827" w:type="dxa"/>
          </w:tcPr>
          <w:p w:rsidR="00CB19F1" w:rsidRDefault="00CB19F1" w:rsidP="00CB19F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098" w:type="dxa"/>
          </w:tcPr>
          <w:p w:rsidR="00CB19F1" w:rsidRDefault="00CB19F1" w:rsidP="00CB19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17" w:type="dxa"/>
          </w:tcPr>
          <w:p w:rsidR="00CB19F1" w:rsidRDefault="00CB19F1" w:rsidP="00CB19F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CB19F1" w:rsidTr="00CB19F1">
        <w:trPr>
          <w:trHeight w:val="321"/>
        </w:trPr>
        <w:tc>
          <w:tcPr>
            <w:tcW w:w="818" w:type="dxa"/>
            <w:vMerge w:val="restart"/>
          </w:tcPr>
          <w:p w:rsidR="00CB19F1" w:rsidRDefault="00CB19F1" w:rsidP="00CB19F1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607" w:type="dxa"/>
          </w:tcPr>
          <w:p w:rsidR="00CB19F1" w:rsidRDefault="00CB19F1" w:rsidP="00CB19F1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Знак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знаков</w:t>
            </w:r>
            <w:proofErr w:type="spellEnd"/>
          </w:p>
        </w:tc>
        <w:tc>
          <w:tcPr>
            <w:tcW w:w="1827" w:type="dxa"/>
          </w:tcPr>
          <w:p w:rsidR="00CB19F1" w:rsidRDefault="00CB19F1" w:rsidP="00CB19F1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098" w:type="dxa"/>
          </w:tcPr>
          <w:p w:rsidR="00CB19F1" w:rsidRDefault="00CB19F1" w:rsidP="00CB19F1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17" w:type="dxa"/>
          </w:tcPr>
          <w:p w:rsidR="00CB19F1" w:rsidRDefault="00CB19F1" w:rsidP="00CB19F1">
            <w:pPr>
              <w:pStyle w:val="TableParagraph"/>
              <w:ind w:left="0"/>
              <w:rPr>
                <w:sz w:val="24"/>
              </w:rPr>
            </w:pPr>
          </w:p>
        </w:tc>
      </w:tr>
      <w:tr w:rsidR="00CB19F1" w:rsidTr="00CB19F1">
        <w:trPr>
          <w:trHeight w:val="643"/>
        </w:trPr>
        <w:tc>
          <w:tcPr>
            <w:tcW w:w="818" w:type="dxa"/>
            <w:vMerge/>
            <w:tcBorders>
              <w:top w:val="nil"/>
            </w:tcBorders>
          </w:tcPr>
          <w:p w:rsidR="00CB19F1" w:rsidRDefault="00CB19F1" w:rsidP="00CB19F1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:rsidR="00CB19F1" w:rsidRDefault="00CB19F1" w:rsidP="00CB19F1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Дидактическая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игра</w:t>
            </w:r>
            <w:proofErr w:type="spellEnd"/>
          </w:p>
          <w:p w:rsidR="00CB19F1" w:rsidRDefault="00CB19F1" w:rsidP="00CB19F1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Лабиринт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827" w:type="dxa"/>
          </w:tcPr>
          <w:p w:rsidR="00CB19F1" w:rsidRDefault="00CB19F1" w:rsidP="00CB19F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098" w:type="dxa"/>
          </w:tcPr>
          <w:p w:rsidR="00CB19F1" w:rsidRDefault="00CB19F1" w:rsidP="00CB19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17" w:type="dxa"/>
          </w:tcPr>
          <w:p w:rsidR="00CB19F1" w:rsidRDefault="00CB19F1" w:rsidP="00CB19F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CB19F1" w:rsidRDefault="00CB19F1" w:rsidP="00CB19F1">
      <w:pPr>
        <w:rPr>
          <w:sz w:val="28"/>
        </w:rPr>
        <w:sectPr w:rsidR="00CB19F1">
          <w:pgSz w:w="11910" w:h="16840"/>
          <w:pgMar w:top="900" w:right="320" w:bottom="480" w:left="1300" w:header="0" w:footer="297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2607"/>
        <w:gridCol w:w="1827"/>
        <w:gridCol w:w="2098"/>
        <w:gridCol w:w="2117"/>
      </w:tblGrid>
      <w:tr w:rsidR="00CB19F1" w:rsidTr="00CB19F1">
        <w:trPr>
          <w:trHeight w:val="1288"/>
        </w:trPr>
        <w:tc>
          <w:tcPr>
            <w:tcW w:w="818" w:type="dxa"/>
            <w:vMerge w:val="restart"/>
          </w:tcPr>
          <w:p w:rsidR="00CB19F1" w:rsidRDefault="00CB19F1" w:rsidP="00CB19F1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2607" w:type="dxa"/>
          </w:tcPr>
          <w:p w:rsidR="00CB19F1" w:rsidRDefault="00CB19F1" w:rsidP="00CB19F1">
            <w:pPr>
              <w:pStyle w:val="TableParagraph"/>
              <w:spacing w:before="2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Пешеходный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светофор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CB19F1" w:rsidRDefault="00CB19F1" w:rsidP="00CB19F1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светофор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велосипедист</w:t>
            </w:r>
            <w:proofErr w:type="spellEnd"/>
          </w:p>
        </w:tc>
        <w:tc>
          <w:tcPr>
            <w:tcW w:w="1827" w:type="dxa"/>
          </w:tcPr>
          <w:p w:rsidR="00CB19F1" w:rsidRDefault="00CB19F1" w:rsidP="00CB19F1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098" w:type="dxa"/>
          </w:tcPr>
          <w:p w:rsidR="00CB19F1" w:rsidRDefault="00CB19F1" w:rsidP="00CB19F1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17" w:type="dxa"/>
          </w:tcPr>
          <w:p w:rsidR="00CB19F1" w:rsidRDefault="00CB19F1" w:rsidP="00CB19F1">
            <w:pPr>
              <w:pStyle w:val="TableParagraph"/>
              <w:ind w:left="0"/>
              <w:rPr>
                <w:sz w:val="24"/>
              </w:rPr>
            </w:pPr>
          </w:p>
        </w:tc>
      </w:tr>
      <w:tr w:rsidR="00CB19F1" w:rsidTr="00CB19F1">
        <w:trPr>
          <w:trHeight w:val="965"/>
        </w:trPr>
        <w:tc>
          <w:tcPr>
            <w:tcW w:w="818" w:type="dxa"/>
            <w:vMerge/>
            <w:tcBorders>
              <w:top w:val="nil"/>
            </w:tcBorders>
          </w:tcPr>
          <w:p w:rsidR="00CB19F1" w:rsidRDefault="00CB19F1" w:rsidP="00CB19F1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:rsidR="00CB19F1" w:rsidRPr="00CB19F1" w:rsidRDefault="00CB19F1" w:rsidP="00CB19F1">
            <w:pPr>
              <w:pStyle w:val="TableParagraph"/>
              <w:ind w:left="105"/>
              <w:rPr>
                <w:sz w:val="28"/>
                <w:lang w:val="ru-RU"/>
              </w:rPr>
            </w:pPr>
            <w:proofErr w:type="spellStart"/>
            <w:r w:rsidRPr="00CB19F1">
              <w:rPr>
                <w:spacing w:val="-2"/>
                <w:sz w:val="28"/>
                <w:lang w:val="ru-RU"/>
              </w:rPr>
              <w:t>Световозвращатель</w:t>
            </w:r>
            <w:proofErr w:type="spellEnd"/>
            <w:r w:rsidRPr="00CB19F1">
              <w:rPr>
                <w:spacing w:val="-2"/>
                <w:sz w:val="28"/>
                <w:lang w:val="ru-RU"/>
              </w:rPr>
              <w:t>, темное/светлое</w:t>
            </w:r>
          </w:p>
          <w:p w:rsidR="00CB19F1" w:rsidRPr="00CB19F1" w:rsidRDefault="00CB19F1" w:rsidP="00CB19F1">
            <w:pPr>
              <w:pStyle w:val="TableParagraph"/>
              <w:spacing w:line="301" w:lineRule="exact"/>
              <w:ind w:left="105"/>
              <w:rPr>
                <w:sz w:val="28"/>
                <w:lang w:val="ru-RU"/>
              </w:rPr>
            </w:pPr>
            <w:r w:rsidRPr="00CB19F1">
              <w:rPr>
                <w:sz w:val="28"/>
                <w:lang w:val="ru-RU"/>
              </w:rPr>
              <w:t>время</w:t>
            </w:r>
            <w:r w:rsidRPr="00CB19F1">
              <w:rPr>
                <w:spacing w:val="1"/>
                <w:sz w:val="28"/>
                <w:lang w:val="ru-RU"/>
              </w:rPr>
              <w:t xml:space="preserve"> </w:t>
            </w:r>
            <w:r w:rsidRPr="00CB19F1">
              <w:rPr>
                <w:spacing w:val="-4"/>
                <w:sz w:val="28"/>
                <w:lang w:val="ru-RU"/>
              </w:rPr>
              <w:t>суток</w:t>
            </w:r>
          </w:p>
        </w:tc>
        <w:tc>
          <w:tcPr>
            <w:tcW w:w="1827" w:type="dxa"/>
          </w:tcPr>
          <w:p w:rsidR="00CB19F1" w:rsidRDefault="00CB19F1" w:rsidP="00CB19F1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098" w:type="dxa"/>
          </w:tcPr>
          <w:p w:rsidR="00CB19F1" w:rsidRDefault="00CB19F1" w:rsidP="00CB19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7" w:type="dxa"/>
          </w:tcPr>
          <w:p w:rsidR="00CB19F1" w:rsidRDefault="00CB19F1" w:rsidP="00CB19F1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CB19F1" w:rsidTr="00CB19F1">
        <w:trPr>
          <w:trHeight w:val="642"/>
        </w:trPr>
        <w:tc>
          <w:tcPr>
            <w:tcW w:w="818" w:type="dxa"/>
          </w:tcPr>
          <w:p w:rsidR="00CB19F1" w:rsidRDefault="00CB19F1" w:rsidP="00CB19F1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607" w:type="dxa"/>
          </w:tcPr>
          <w:p w:rsidR="00CB19F1" w:rsidRDefault="00CB19F1" w:rsidP="00CB19F1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Глазомер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скорость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звуковой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сигнал</w:t>
            </w:r>
            <w:proofErr w:type="spellEnd"/>
          </w:p>
        </w:tc>
        <w:tc>
          <w:tcPr>
            <w:tcW w:w="1827" w:type="dxa"/>
          </w:tcPr>
          <w:p w:rsidR="00CB19F1" w:rsidRDefault="00CB19F1" w:rsidP="00CB19F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098" w:type="dxa"/>
          </w:tcPr>
          <w:p w:rsidR="00CB19F1" w:rsidRDefault="00CB19F1" w:rsidP="00CB19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7" w:type="dxa"/>
          </w:tcPr>
          <w:p w:rsidR="00CB19F1" w:rsidRDefault="00CB19F1" w:rsidP="00CB19F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CB19F1" w:rsidTr="00CB19F1">
        <w:trPr>
          <w:trHeight w:val="1288"/>
        </w:trPr>
        <w:tc>
          <w:tcPr>
            <w:tcW w:w="818" w:type="dxa"/>
            <w:vMerge w:val="restart"/>
          </w:tcPr>
          <w:p w:rsidR="00CB19F1" w:rsidRDefault="00CB19F1" w:rsidP="00CB19F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607" w:type="dxa"/>
          </w:tcPr>
          <w:p w:rsidR="00CB19F1" w:rsidRPr="00CB19F1" w:rsidRDefault="00CB19F1" w:rsidP="00CB19F1">
            <w:pPr>
              <w:pStyle w:val="TableParagraph"/>
              <w:ind w:left="105"/>
              <w:rPr>
                <w:sz w:val="28"/>
                <w:lang w:val="ru-RU"/>
              </w:rPr>
            </w:pPr>
            <w:r w:rsidRPr="00CB19F1">
              <w:rPr>
                <w:sz w:val="28"/>
                <w:lang w:val="ru-RU"/>
              </w:rPr>
              <w:t>Виды</w:t>
            </w:r>
            <w:r w:rsidRPr="00CB19F1">
              <w:rPr>
                <w:spacing w:val="33"/>
                <w:sz w:val="28"/>
                <w:lang w:val="ru-RU"/>
              </w:rPr>
              <w:t xml:space="preserve"> </w:t>
            </w:r>
            <w:r w:rsidRPr="00CB19F1">
              <w:rPr>
                <w:sz w:val="28"/>
                <w:lang w:val="ru-RU"/>
              </w:rPr>
              <w:t>и</w:t>
            </w:r>
            <w:r w:rsidRPr="00CB19F1">
              <w:rPr>
                <w:spacing w:val="34"/>
                <w:sz w:val="28"/>
                <w:lang w:val="ru-RU"/>
              </w:rPr>
              <w:t xml:space="preserve"> </w:t>
            </w:r>
            <w:r w:rsidRPr="00CB19F1">
              <w:rPr>
                <w:sz w:val="28"/>
                <w:lang w:val="ru-RU"/>
              </w:rPr>
              <w:t xml:space="preserve">назначение </w:t>
            </w:r>
            <w:r w:rsidRPr="00CB19F1">
              <w:rPr>
                <w:spacing w:val="-2"/>
                <w:sz w:val="28"/>
                <w:lang w:val="ru-RU"/>
              </w:rPr>
              <w:t>общественного городского</w:t>
            </w:r>
          </w:p>
          <w:p w:rsidR="00CB19F1" w:rsidRPr="00CB19F1" w:rsidRDefault="00CB19F1" w:rsidP="00CB19F1">
            <w:pPr>
              <w:pStyle w:val="TableParagraph"/>
              <w:spacing w:line="301" w:lineRule="exact"/>
              <w:ind w:left="105"/>
              <w:rPr>
                <w:sz w:val="28"/>
                <w:lang w:val="ru-RU"/>
              </w:rPr>
            </w:pPr>
            <w:r w:rsidRPr="00CB19F1">
              <w:rPr>
                <w:spacing w:val="-2"/>
                <w:sz w:val="28"/>
                <w:lang w:val="ru-RU"/>
              </w:rPr>
              <w:t>транспорта</w:t>
            </w:r>
          </w:p>
        </w:tc>
        <w:tc>
          <w:tcPr>
            <w:tcW w:w="1827" w:type="dxa"/>
          </w:tcPr>
          <w:p w:rsidR="00CB19F1" w:rsidRDefault="00CB19F1" w:rsidP="00CB19F1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098" w:type="dxa"/>
          </w:tcPr>
          <w:p w:rsidR="00CB19F1" w:rsidRDefault="00CB19F1" w:rsidP="00CB19F1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17" w:type="dxa"/>
          </w:tcPr>
          <w:p w:rsidR="00CB19F1" w:rsidRDefault="00CB19F1" w:rsidP="00CB19F1">
            <w:pPr>
              <w:pStyle w:val="TableParagraph"/>
              <w:ind w:left="0"/>
              <w:rPr>
                <w:sz w:val="24"/>
              </w:rPr>
            </w:pPr>
          </w:p>
        </w:tc>
      </w:tr>
      <w:tr w:rsidR="00CB19F1" w:rsidTr="00CB19F1">
        <w:trPr>
          <w:trHeight w:val="1609"/>
        </w:trPr>
        <w:tc>
          <w:tcPr>
            <w:tcW w:w="818" w:type="dxa"/>
            <w:vMerge/>
            <w:tcBorders>
              <w:top w:val="nil"/>
            </w:tcBorders>
          </w:tcPr>
          <w:p w:rsidR="00CB19F1" w:rsidRDefault="00CB19F1" w:rsidP="00CB19F1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:rsidR="00CB19F1" w:rsidRPr="00CB19F1" w:rsidRDefault="00CB19F1" w:rsidP="00CB19F1">
            <w:pPr>
              <w:pStyle w:val="TableParagraph"/>
              <w:spacing w:line="322" w:lineRule="exact"/>
              <w:ind w:left="105"/>
              <w:rPr>
                <w:sz w:val="28"/>
                <w:lang w:val="ru-RU"/>
              </w:rPr>
            </w:pPr>
            <w:r w:rsidRPr="00CB19F1">
              <w:rPr>
                <w:spacing w:val="-2"/>
                <w:sz w:val="28"/>
                <w:lang w:val="ru-RU"/>
              </w:rPr>
              <w:t>Культура</w:t>
            </w:r>
          </w:p>
          <w:p w:rsidR="00CB19F1" w:rsidRPr="00CB19F1" w:rsidRDefault="00CB19F1" w:rsidP="00CB19F1">
            <w:pPr>
              <w:pStyle w:val="TableParagraph"/>
              <w:tabs>
                <w:tab w:val="left" w:pos="2382"/>
              </w:tabs>
              <w:ind w:left="105" w:right="80"/>
              <w:rPr>
                <w:sz w:val="28"/>
                <w:lang w:val="ru-RU"/>
              </w:rPr>
            </w:pPr>
            <w:r w:rsidRPr="00CB19F1">
              <w:rPr>
                <w:spacing w:val="-2"/>
                <w:sz w:val="28"/>
                <w:lang w:val="ru-RU"/>
              </w:rPr>
              <w:t>поведения</w:t>
            </w:r>
            <w:r w:rsidRPr="00CB19F1">
              <w:rPr>
                <w:sz w:val="28"/>
                <w:lang w:val="ru-RU"/>
              </w:rPr>
              <w:tab/>
            </w:r>
            <w:r w:rsidRPr="00CB19F1">
              <w:rPr>
                <w:spacing w:val="-10"/>
                <w:sz w:val="28"/>
                <w:lang w:val="ru-RU"/>
              </w:rPr>
              <w:t xml:space="preserve">в </w:t>
            </w:r>
            <w:r w:rsidRPr="00CB19F1">
              <w:rPr>
                <w:spacing w:val="-2"/>
                <w:sz w:val="28"/>
                <w:lang w:val="ru-RU"/>
              </w:rPr>
              <w:t>общественном транспорте</w:t>
            </w:r>
          </w:p>
        </w:tc>
        <w:tc>
          <w:tcPr>
            <w:tcW w:w="1827" w:type="dxa"/>
          </w:tcPr>
          <w:p w:rsidR="00CB19F1" w:rsidRDefault="00CB19F1" w:rsidP="00CB19F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098" w:type="dxa"/>
          </w:tcPr>
          <w:p w:rsidR="00CB19F1" w:rsidRDefault="00CB19F1" w:rsidP="00CB19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7" w:type="dxa"/>
          </w:tcPr>
          <w:p w:rsidR="00CB19F1" w:rsidRDefault="00CB19F1" w:rsidP="00CB19F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CB19F1" w:rsidTr="00CB19F1">
        <w:trPr>
          <w:trHeight w:val="793"/>
        </w:trPr>
        <w:tc>
          <w:tcPr>
            <w:tcW w:w="818" w:type="dxa"/>
          </w:tcPr>
          <w:p w:rsidR="00CB19F1" w:rsidRDefault="00CB19F1" w:rsidP="00CB19F1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607" w:type="dxa"/>
          </w:tcPr>
          <w:p w:rsidR="00CB19F1" w:rsidRPr="00CB19F1" w:rsidRDefault="00CB19F1" w:rsidP="00CB19F1">
            <w:pPr>
              <w:pStyle w:val="TableParagraph"/>
              <w:tabs>
                <w:tab w:val="left" w:pos="1691"/>
              </w:tabs>
              <w:spacing w:line="263" w:lineRule="exact"/>
              <w:ind w:left="105"/>
              <w:rPr>
                <w:sz w:val="23"/>
                <w:lang w:val="ru-RU"/>
              </w:rPr>
            </w:pPr>
            <w:r w:rsidRPr="00CB19F1">
              <w:rPr>
                <w:spacing w:val="-2"/>
                <w:sz w:val="23"/>
                <w:lang w:val="ru-RU"/>
              </w:rPr>
              <w:t>Итоговое</w:t>
            </w:r>
            <w:r w:rsidRPr="00CB19F1">
              <w:rPr>
                <w:sz w:val="23"/>
                <w:lang w:val="ru-RU"/>
              </w:rPr>
              <w:tab/>
            </w:r>
            <w:r w:rsidRPr="00CB19F1">
              <w:rPr>
                <w:spacing w:val="-2"/>
                <w:sz w:val="23"/>
                <w:lang w:val="ru-RU"/>
              </w:rPr>
              <w:t>занятие-</w:t>
            </w:r>
          </w:p>
          <w:p w:rsidR="00CB19F1" w:rsidRPr="00CB19F1" w:rsidRDefault="00CB19F1" w:rsidP="00CB19F1">
            <w:pPr>
              <w:pStyle w:val="TableParagraph"/>
              <w:tabs>
                <w:tab w:val="left" w:pos="2042"/>
              </w:tabs>
              <w:spacing w:line="266" w:lineRule="exact"/>
              <w:ind w:left="105" w:right="83"/>
              <w:rPr>
                <w:sz w:val="23"/>
                <w:lang w:val="ru-RU"/>
              </w:rPr>
            </w:pPr>
            <w:r w:rsidRPr="00CB19F1">
              <w:rPr>
                <w:spacing w:val="-2"/>
                <w:sz w:val="23"/>
                <w:lang w:val="ru-RU"/>
              </w:rPr>
              <w:t>праздник</w:t>
            </w:r>
            <w:proofErr w:type="gramStart"/>
            <w:r w:rsidRPr="00CB19F1">
              <w:rPr>
                <w:sz w:val="23"/>
                <w:lang w:val="ru-RU"/>
              </w:rPr>
              <w:tab/>
            </w:r>
            <w:r w:rsidRPr="00CB19F1">
              <w:rPr>
                <w:spacing w:val="-6"/>
                <w:sz w:val="23"/>
                <w:lang w:val="ru-RU"/>
              </w:rPr>
              <w:t>«</w:t>
            </w:r>
            <w:proofErr w:type="gramEnd"/>
            <w:r w:rsidRPr="00CB19F1">
              <w:rPr>
                <w:spacing w:val="-6"/>
                <w:sz w:val="23"/>
                <w:lang w:val="ru-RU"/>
              </w:rPr>
              <w:t xml:space="preserve">Мы </w:t>
            </w:r>
            <w:r w:rsidRPr="00CB19F1">
              <w:rPr>
                <w:sz w:val="23"/>
                <w:lang w:val="ru-RU"/>
              </w:rPr>
              <w:t>соблюдаем ПДД»</w:t>
            </w:r>
          </w:p>
        </w:tc>
        <w:tc>
          <w:tcPr>
            <w:tcW w:w="1827" w:type="dxa"/>
          </w:tcPr>
          <w:p w:rsidR="00CB19F1" w:rsidRDefault="00CB19F1" w:rsidP="00CB19F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098" w:type="dxa"/>
          </w:tcPr>
          <w:p w:rsidR="00CB19F1" w:rsidRDefault="00CB19F1" w:rsidP="00CB19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7" w:type="dxa"/>
          </w:tcPr>
          <w:p w:rsidR="00CB19F1" w:rsidRDefault="00CB19F1" w:rsidP="00CB19F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CB19F1" w:rsidRDefault="00CB19F1" w:rsidP="00CB19F1">
      <w:pPr>
        <w:pStyle w:val="a3"/>
        <w:ind w:left="0"/>
      </w:pPr>
    </w:p>
    <w:p w:rsidR="00CB19F1" w:rsidRDefault="00CB19F1" w:rsidP="00CB19F1">
      <w:pPr>
        <w:pStyle w:val="a3"/>
        <w:spacing w:before="19"/>
        <w:ind w:left="0"/>
      </w:pPr>
    </w:p>
    <w:p w:rsidR="00CB19F1" w:rsidRDefault="00CB19F1" w:rsidP="00CB19F1">
      <w:pPr>
        <w:pStyle w:val="2"/>
        <w:numPr>
          <w:ilvl w:val="1"/>
          <w:numId w:val="21"/>
        </w:numPr>
        <w:tabs>
          <w:tab w:val="left" w:pos="3695"/>
        </w:tabs>
        <w:ind w:left="3695" w:hanging="490"/>
        <w:jc w:val="left"/>
      </w:pPr>
      <w:bookmarkStart w:id="8" w:name="_TOC_250003"/>
      <w:r>
        <w:rPr>
          <w:spacing w:val="-2"/>
        </w:rPr>
        <w:t>Учебно-методические</w:t>
      </w:r>
      <w:r>
        <w:rPr>
          <w:spacing w:val="19"/>
        </w:rPr>
        <w:t xml:space="preserve"> </w:t>
      </w:r>
      <w:bookmarkEnd w:id="8"/>
      <w:r>
        <w:rPr>
          <w:spacing w:val="-2"/>
        </w:rPr>
        <w:t>материалы</w:t>
      </w:r>
    </w:p>
    <w:p w:rsidR="00CB19F1" w:rsidRDefault="00CB19F1" w:rsidP="00CB19F1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64"/>
        <w:gridCol w:w="1772"/>
        <w:gridCol w:w="1931"/>
        <w:gridCol w:w="1573"/>
        <w:gridCol w:w="1822"/>
      </w:tblGrid>
      <w:tr w:rsidR="00CB19F1" w:rsidTr="00CB19F1">
        <w:trPr>
          <w:trHeight w:val="1655"/>
        </w:trPr>
        <w:tc>
          <w:tcPr>
            <w:tcW w:w="523" w:type="dxa"/>
          </w:tcPr>
          <w:p w:rsidR="00CB19F1" w:rsidRDefault="00CB19F1" w:rsidP="00CB19F1">
            <w:pPr>
              <w:pStyle w:val="TableParagraph"/>
              <w:ind w:right="74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264" w:type="dxa"/>
          </w:tcPr>
          <w:p w:rsidR="00CB19F1" w:rsidRDefault="00CB19F1" w:rsidP="00CB19F1">
            <w:pPr>
              <w:pStyle w:val="TableParagraph"/>
              <w:ind w:left="559" w:right="82" w:hanging="13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Разделы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темы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1772" w:type="dxa"/>
          </w:tcPr>
          <w:p w:rsidR="00CB19F1" w:rsidRDefault="00CB19F1" w:rsidP="00CB19F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занятий</w:t>
            </w:r>
            <w:proofErr w:type="spellEnd"/>
          </w:p>
        </w:tc>
        <w:tc>
          <w:tcPr>
            <w:tcW w:w="1931" w:type="dxa"/>
          </w:tcPr>
          <w:p w:rsidR="00CB19F1" w:rsidRDefault="00CB19F1" w:rsidP="00CB19F1">
            <w:pPr>
              <w:pStyle w:val="TableParagraph"/>
              <w:ind w:left="589" w:right="432" w:hanging="132"/>
              <w:rPr>
                <w:sz w:val="24"/>
              </w:rPr>
            </w:pPr>
            <w:proofErr w:type="spellStart"/>
            <w:r>
              <w:rPr>
                <w:sz w:val="24"/>
              </w:rPr>
              <w:t>Приемы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методы</w:t>
            </w:r>
            <w:proofErr w:type="spellEnd"/>
          </w:p>
          <w:p w:rsidR="00CB19F1" w:rsidRDefault="00CB19F1" w:rsidP="00CB19F1">
            <w:pPr>
              <w:pStyle w:val="TableParagraph"/>
              <w:ind w:left="572" w:right="304" w:hanging="2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CB19F1" w:rsidRDefault="00CB19F1" w:rsidP="00CB19F1">
            <w:pPr>
              <w:pStyle w:val="TableParagraph"/>
              <w:spacing w:line="270" w:lineRule="atLeast"/>
              <w:ind w:left="510" w:hanging="3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процесса</w:t>
            </w:r>
            <w:proofErr w:type="spellEnd"/>
          </w:p>
        </w:tc>
        <w:tc>
          <w:tcPr>
            <w:tcW w:w="1573" w:type="dxa"/>
          </w:tcPr>
          <w:p w:rsidR="00CB19F1" w:rsidRPr="00CB19F1" w:rsidRDefault="00CB19F1" w:rsidP="00CB19F1">
            <w:pPr>
              <w:pStyle w:val="TableParagraph"/>
              <w:ind w:left="132" w:right="106" w:hanging="1"/>
              <w:jc w:val="center"/>
              <w:rPr>
                <w:sz w:val="24"/>
                <w:lang w:val="ru-RU"/>
              </w:rPr>
            </w:pPr>
            <w:proofErr w:type="spellStart"/>
            <w:r w:rsidRPr="00CB19F1">
              <w:rPr>
                <w:spacing w:val="-2"/>
                <w:sz w:val="24"/>
                <w:lang w:val="ru-RU"/>
              </w:rPr>
              <w:t>Дидактическ</w:t>
            </w:r>
            <w:proofErr w:type="spellEnd"/>
            <w:r w:rsidRPr="00CB19F1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B19F1">
              <w:rPr>
                <w:sz w:val="24"/>
                <w:lang w:val="ru-RU"/>
              </w:rPr>
              <w:t>ий</w:t>
            </w:r>
            <w:proofErr w:type="spellEnd"/>
            <w:r w:rsidRPr="00CB19F1">
              <w:rPr>
                <w:spacing w:val="-15"/>
                <w:sz w:val="24"/>
                <w:lang w:val="ru-RU"/>
              </w:rPr>
              <w:t xml:space="preserve"> </w:t>
            </w:r>
            <w:r w:rsidRPr="00CB19F1">
              <w:rPr>
                <w:sz w:val="24"/>
                <w:lang w:val="ru-RU"/>
              </w:rPr>
              <w:t xml:space="preserve">материал, </w:t>
            </w:r>
            <w:r w:rsidRPr="00CB19F1">
              <w:rPr>
                <w:spacing w:val="-2"/>
                <w:sz w:val="24"/>
                <w:lang w:val="ru-RU"/>
              </w:rPr>
              <w:t>техническое оснащение занятий</w:t>
            </w:r>
          </w:p>
        </w:tc>
        <w:tc>
          <w:tcPr>
            <w:tcW w:w="1822" w:type="dxa"/>
          </w:tcPr>
          <w:p w:rsidR="00CB19F1" w:rsidRDefault="00CB19F1" w:rsidP="00CB19F1">
            <w:pPr>
              <w:pStyle w:val="TableParagraph"/>
              <w:ind w:left="321" w:firstLine="25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подведения</w:t>
            </w:r>
            <w:proofErr w:type="spellEnd"/>
          </w:p>
          <w:p w:rsidR="00CB19F1" w:rsidRDefault="00CB19F1" w:rsidP="00CB19F1">
            <w:pPr>
              <w:pStyle w:val="TableParagraph"/>
              <w:ind w:left="5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итогов</w:t>
            </w:r>
            <w:proofErr w:type="spellEnd"/>
          </w:p>
        </w:tc>
      </w:tr>
      <w:tr w:rsidR="00CB19F1" w:rsidTr="00CB19F1">
        <w:trPr>
          <w:trHeight w:val="2760"/>
        </w:trPr>
        <w:tc>
          <w:tcPr>
            <w:tcW w:w="523" w:type="dxa"/>
            <w:vMerge w:val="restart"/>
          </w:tcPr>
          <w:p w:rsidR="00CB19F1" w:rsidRDefault="00CB19F1" w:rsidP="00CB19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4" w:type="dxa"/>
          </w:tcPr>
          <w:p w:rsidR="00CB19F1" w:rsidRDefault="00CB19F1" w:rsidP="00CB19F1">
            <w:pPr>
              <w:pStyle w:val="TableParagraph"/>
              <w:tabs>
                <w:tab w:val="left" w:pos="1331"/>
                <w:tab w:val="left" w:pos="1957"/>
              </w:tabs>
              <w:ind w:right="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Дорога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6"/>
                <w:sz w:val="24"/>
              </w:rPr>
              <w:t>ее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правила</w:t>
            </w:r>
            <w:proofErr w:type="spellEnd"/>
          </w:p>
        </w:tc>
        <w:tc>
          <w:tcPr>
            <w:tcW w:w="1772" w:type="dxa"/>
          </w:tcPr>
          <w:p w:rsidR="00CB19F1" w:rsidRPr="00CB19F1" w:rsidRDefault="00CB19F1" w:rsidP="00CB19F1">
            <w:pPr>
              <w:pStyle w:val="TableParagraph"/>
              <w:tabs>
                <w:tab w:val="left" w:pos="1551"/>
              </w:tabs>
              <w:ind w:right="80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Тематические беседы, подвижные</w:t>
            </w:r>
            <w:r w:rsidRPr="00CB19F1">
              <w:rPr>
                <w:sz w:val="24"/>
                <w:lang w:val="ru-RU"/>
              </w:rPr>
              <w:tab/>
            </w:r>
            <w:r w:rsidRPr="00CB19F1">
              <w:rPr>
                <w:spacing w:val="-10"/>
                <w:sz w:val="24"/>
                <w:lang w:val="ru-RU"/>
              </w:rPr>
              <w:t xml:space="preserve">и </w:t>
            </w:r>
            <w:r w:rsidRPr="00CB19F1">
              <w:rPr>
                <w:spacing w:val="-2"/>
                <w:sz w:val="24"/>
                <w:lang w:val="ru-RU"/>
              </w:rPr>
              <w:t>настольные игры.</w:t>
            </w:r>
          </w:p>
        </w:tc>
        <w:tc>
          <w:tcPr>
            <w:tcW w:w="1931" w:type="dxa"/>
          </w:tcPr>
          <w:p w:rsidR="00CB19F1" w:rsidRPr="00CB19F1" w:rsidRDefault="00CB19F1" w:rsidP="00CB19F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CB19F1">
              <w:rPr>
                <w:sz w:val="24"/>
                <w:lang w:val="ru-RU"/>
              </w:rPr>
              <w:t>Работа</w:t>
            </w:r>
            <w:r w:rsidRPr="00CB19F1">
              <w:rPr>
                <w:spacing w:val="-2"/>
                <w:sz w:val="24"/>
                <w:lang w:val="ru-RU"/>
              </w:rPr>
              <w:t xml:space="preserve"> </w:t>
            </w:r>
            <w:r w:rsidRPr="00CB19F1">
              <w:rPr>
                <w:spacing w:val="-10"/>
                <w:sz w:val="24"/>
                <w:lang w:val="ru-RU"/>
              </w:rPr>
              <w:t>с</w:t>
            </w:r>
          </w:p>
          <w:p w:rsidR="00CB19F1" w:rsidRPr="00CB19F1" w:rsidRDefault="00CB19F1" w:rsidP="00CB19F1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текстовыми источниками материала.</w:t>
            </w:r>
          </w:p>
          <w:p w:rsidR="00CB19F1" w:rsidRPr="00CB19F1" w:rsidRDefault="00CB19F1" w:rsidP="00CB19F1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Проблемный, словесный,</w:t>
            </w:r>
          </w:p>
          <w:p w:rsidR="00CB19F1" w:rsidRPr="00CB19F1" w:rsidRDefault="00CB19F1" w:rsidP="00CB19F1">
            <w:pPr>
              <w:pStyle w:val="TableParagraph"/>
              <w:spacing w:line="270" w:lineRule="atLeast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 xml:space="preserve">практический. </w:t>
            </w:r>
            <w:r w:rsidRPr="00CB19F1">
              <w:rPr>
                <w:sz w:val="24"/>
                <w:lang w:val="ru-RU"/>
              </w:rPr>
              <w:t xml:space="preserve">Работа под </w:t>
            </w:r>
            <w:r w:rsidRPr="00CB19F1">
              <w:rPr>
                <w:spacing w:val="-2"/>
                <w:sz w:val="24"/>
                <w:lang w:val="ru-RU"/>
              </w:rPr>
              <w:t>руководством педагога.</w:t>
            </w:r>
          </w:p>
        </w:tc>
        <w:tc>
          <w:tcPr>
            <w:tcW w:w="1573" w:type="dxa"/>
          </w:tcPr>
          <w:p w:rsidR="00CB19F1" w:rsidRPr="00CB19F1" w:rsidRDefault="00CB19F1" w:rsidP="00CB19F1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Презентация, рисунки,</w:t>
            </w:r>
          </w:p>
          <w:p w:rsidR="00CB19F1" w:rsidRPr="00CB19F1" w:rsidRDefault="00CB19F1" w:rsidP="00CB19F1">
            <w:pPr>
              <w:pStyle w:val="TableParagraph"/>
              <w:ind w:left="106" w:right="351"/>
              <w:rPr>
                <w:sz w:val="24"/>
                <w:lang w:val="ru-RU"/>
              </w:rPr>
            </w:pPr>
            <w:r w:rsidRPr="00CB19F1">
              <w:rPr>
                <w:sz w:val="24"/>
                <w:lang w:val="ru-RU"/>
              </w:rPr>
              <w:t>карточки</w:t>
            </w:r>
            <w:r w:rsidRPr="00CB19F1">
              <w:rPr>
                <w:spacing w:val="-15"/>
                <w:sz w:val="24"/>
                <w:lang w:val="ru-RU"/>
              </w:rPr>
              <w:t xml:space="preserve"> </w:t>
            </w:r>
            <w:r w:rsidRPr="00CB19F1">
              <w:rPr>
                <w:sz w:val="24"/>
                <w:lang w:val="ru-RU"/>
              </w:rPr>
              <w:t xml:space="preserve">с </w:t>
            </w:r>
            <w:r w:rsidRPr="00CB19F1">
              <w:rPr>
                <w:spacing w:val="-2"/>
                <w:sz w:val="24"/>
                <w:lang w:val="ru-RU"/>
              </w:rPr>
              <w:t>заданиями</w:t>
            </w:r>
          </w:p>
        </w:tc>
        <w:tc>
          <w:tcPr>
            <w:tcW w:w="1822" w:type="dxa"/>
          </w:tcPr>
          <w:p w:rsidR="00CB19F1" w:rsidRPr="00CB19F1" w:rsidRDefault="00CB19F1" w:rsidP="00CB19F1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Лекция-беседа, решение</w:t>
            </w:r>
          </w:p>
          <w:p w:rsidR="00CB19F1" w:rsidRPr="00CB19F1" w:rsidRDefault="00CB19F1" w:rsidP="00CB19F1">
            <w:pPr>
              <w:pStyle w:val="TableParagraph"/>
              <w:ind w:left="105" w:right="505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проблемно- игровых заданий.</w:t>
            </w:r>
          </w:p>
        </w:tc>
      </w:tr>
      <w:tr w:rsidR="00CB19F1" w:rsidTr="00CB19F1">
        <w:trPr>
          <w:trHeight w:val="2484"/>
        </w:trPr>
        <w:tc>
          <w:tcPr>
            <w:tcW w:w="523" w:type="dxa"/>
            <w:vMerge/>
            <w:tcBorders>
              <w:top w:val="nil"/>
            </w:tcBorders>
          </w:tcPr>
          <w:p w:rsidR="00CB19F1" w:rsidRPr="00CB19F1" w:rsidRDefault="00CB19F1" w:rsidP="00CB19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4" w:type="dxa"/>
          </w:tcPr>
          <w:p w:rsidR="00CB19F1" w:rsidRDefault="00CB19F1" w:rsidP="00CB19F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Пешеходный</w:t>
            </w:r>
            <w:proofErr w:type="spellEnd"/>
          </w:p>
          <w:p w:rsidR="00CB19F1" w:rsidRDefault="00CB19F1" w:rsidP="00CB19F1">
            <w:pPr>
              <w:pStyle w:val="TableParagraph"/>
              <w:tabs>
                <w:tab w:val="left" w:pos="1561"/>
              </w:tabs>
              <w:ind w:right="8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светофор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зебра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улица</w:t>
            </w:r>
            <w:proofErr w:type="spellEnd"/>
          </w:p>
        </w:tc>
        <w:tc>
          <w:tcPr>
            <w:tcW w:w="1772" w:type="dxa"/>
          </w:tcPr>
          <w:p w:rsidR="00CB19F1" w:rsidRPr="00CB19F1" w:rsidRDefault="00CB19F1" w:rsidP="00CB19F1">
            <w:pPr>
              <w:pStyle w:val="TableParagraph"/>
              <w:tabs>
                <w:tab w:val="left" w:pos="1551"/>
              </w:tabs>
              <w:ind w:right="80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Лекция-беседа, подвижные</w:t>
            </w:r>
            <w:r w:rsidRPr="00CB19F1">
              <w:rPr>
                <w:sz w:val="24"/>
                <w:lang w:val="ru-RU"/>
              </w:rPr>
              <w:tab/>
            </w:r>
            <w:r w:rsidRPr="00CB19F1">
              <w:rPr>
                <w:spacing w:val="-10"/>
                <w:sz w:val="24"/>
                <w:lang w:val="ru-RU"/>
              </w:rPr>
              <w:t xml:space="preserve">и </w:t>
            </w:r>
            <w:r w:rsidRPr="00CB19F1">
              <w:rPr>
                <w:spacing w:val="-2"/>
                <w:sz w:val="24"/>
                <w:lang w:val="ru-RU"/>
              </w:rPr>
              <w:t>настольные игры.</w:t>
            </w:r>
          </w:p>
        </w:tc>
        <w:tc>
          <w:tcPr>
            <w:tcW w:w="1931" w:type="dxa"/>
          </w:tcPr>
          <w:p w:rsidR="00CB19F1" w:rsidRPr="00CB19F1" w:rsidRDefault="00CB19F1" w:rsidP="00CB19F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CB19F1">
              <w:rPr>
                <w:sz w:val="24"/>
                <w:lang w:val="ru-RU"/>
              </w:rPr>
              <w:t>Работа</w:t>
            </w:r>
            <w:r w:rsidRPr="00CB19F1">
              <w:rPr>
                <w:spacing w:val="-2"/>
                <w:sz w:val="24"/>
                <w:lang w:val="ru-RU"/>
              </w:rPr>
              <w:t xml:space="preserve"> </w:t>
            </w:r>
            <w:r w:rsidRPr="00CB19F1">
              <w:rPr>
                <w:spacing w:val="-10"/>
                <w:sz w:val="24"/>
                <w:lang w:val="ru-RU"/>
              </w:rPr>
              <w:t>с</w:t>
            </w:r>
          </w:p>
          <w:p w:rsidR="00CB19F1" w:rsidRPr="00CB19F1" w:rsidRDefault="00CB19F1" w:rsidP="00CB19F1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текстовыми источниками материала.</w:t>
            </w:r>
          </w:p>
          <w:p w:rsidR="00CB19F1" w:rsidRPr="00CB19F1" w:rsidRDefault="00CB19F1" w:rsidP="00CB19F1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Проблемный, словесный,</w:t>
            </w:r>
          </w:p>
          <w:p w:rsidR="00CB19F1" w:rsidRPr="00CB19F1" w:rsidRDefault="00CB19F1" w:rsidP="00CB19F1">
            <w:pPr>
              <w:pStyle w:val="TableParagraph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практический.</w:t>
            </w:r>
          </w:p>
          <w:p w:rsidR="00CB19F1" w:rsidRPr="00CB19F1" w:rsidRDefault="00CB19F1" w:rsidP="00CB19F1">
            <w:pPr>
              <w:pStyle w:val="TableParagraph"/>
              <w:spacing w:line="270" w:lineRule="atLeast"/>
              <w:ind w:right="304"/>
              <w:rPr>
                <w:sz w:val="24"/>
                <w:lang w:val="ru-RU"/>
              </w:rPr>
            </w:pPr>
            <w:r w:rsidRPr="00CB19F1">
              <w:rPr>
                <w:sz w:val="24"/>
                <w:lang w:val="ru-RU"/>
              </w:rPr>
              <w:t xml:space="preserve">Работа под </w:t>
            </w:r>
            <w:r w:rsidRPr="00CB19F1">
              <w:rPr>
                <w:spacing w:val="-2"/>
                <w:sz w:val="24"/>
                <w:lang w:val="ru-RU"/>
              </w:rPr>
              <w:t>руководством</w:t>
            </w:r>
          </w:p>
        </w:tc>
        <w:tc>
          <w:tcPr>
            <w:tcW w:w="1573" w:type="dxa"/>
          </w:tcPr>
          <w:p w:rsidR="00CB19F1" w:rsidRPr="00CB19F1" w:rsidRDefault="00CB19F1" w:rsidP="00CB19F1">
            <w:pPr>
              <w:pStyle w:val="TableParagraph"/>
              <w:ind w:left="106" w:right="85"/>
              <w:jc w:val="both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 xml:space="preserve">Презентация, </w:t>
            </w:r>
            <w:r w:rsidRPr="00CB19F1">
              <w:rPr>
                <w:sz w:val="24"/>
                <w:lang w:val="ru-RU"/>
              </w:rPr>
              <w:t>макеты улиц и дорог.</w:t>
            </w:r>
          </w:p>
        </w:tc>
        <w:tc>
          <w:tcPr>
            <w:tcW w:w="1822" w:type="dxa"/>
          </w:tcPr>
          <w:p w:rsidR="00CB19F1" w:rsidRDefault="00CB19F1" w:rsidP="00CB19F1">
            <w:pPr>
              <w:pStyle w:val="TableParagraph"/>
              <w:ind w:left="105" w:right="5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Решение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игровых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CB19F1" w:rsidRDefault="00CB19F1" w:rsidP="00CB19F1">
      <w:pPr>
        <w:rPr>
          <w:sz w:val="24"/>
        </w:rPr>
        <w:sectPr w:rsidR="00CB19F1">
          <w:type w:val="continuous"/>
          <w:pgSz w:w="11910" w:h="16840"/>
          <w:pgMar w:top="960" w:right="320" w:bottom="838" w:left="1300" w:header="0" w:footer="297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64"/>
        <w:gridCol w:w="1772"/>
        <w:gridCol w:w="1931"/>
        <w:gridCol w:w="1573"/>
        <w:gridCol w:w="1822"/>
      </w:tblGrid>
      <w:tr w:rsidR="00CB19F1" w:rsidTr="00CB19F1">
        <w:trPr>
          <w:trHeight w:val="275"/>
        </w:trPr>
        <w:tc>
          <w:tcPr>
            <w:tcW w:w="523" w:type="dxa"/>
          </w:tcPr>
          <w:p w:rsidR="00CB19F1" w:rsidRDefault="00CB19F1" w:rsidP="00CB19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4" w:type="dxa"/>
          </w:tcPr>
          <w:p w:rsidR="00CB19F1" w:rsidRDefault="00CB19F1" w:rsidP="00CB19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72" w:type="dxa"/>
          </w:tcPr>
          <w:p w:rsidR="00CB19F1" w:rsidRDefault="00CB19F1" w:rsidP="00CB19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1" w:type="dxa"/>
          </w:tcPr>
          <w:p w:rsidR="00CB19F1" w:rsidRDefault="00CB19F1" w:rsidP="00CB19F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педагога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73" w:type="dxa"/>
          </w:tcPr>
          <w:p w:rsidR="00CB19F1" w:rsidRDefault="00CB19F1" w:rsidP="00CB19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2" w:type="dxa"/>
          </w:tcPr>
          <w:p w:rsidR="00CB19F1" w:rsidRDefault="00CB19F1" w:rsidP="00CB19F1">
            <w:pPr>
              <w:pStyle w:val="TableParagraph"/>
              <w:ind w:left="0"/>
              <w:rPr>
                <w:sz w:val="20"/>
              </w:rPr>
            </w:pPr>
          </w:p>
        </w:tc>
      </w:tr>
      <w:tr w:rsidR="00CB19F1" w:rsidTr="00CB19F1">
        <w:trPr>
          <w:trHeight w:val="2762"/>
        </w:trPr>
        <w:tc>
          <w:tcPr>
            <w:tcW w:w="523" w:type="dxa"/>
            <w:vMerge w:val="restart"/>
          </w:tcPr>
          <w:p w:rsidR="00CB19F1" w:rsidRDefault="00CB19F1" w:rsidP="00CB19F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4" w:type="dxa"/>
          </w:tcPr>
          <w:p w:rsidR="00CB19F1" w:rsidRDefault="00CB19F1" w:rsidP="00CB19F1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Знак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знаков</w:t>
            </w:r>
            <w:proofErr w:type="spellEnd"/>
          </w:p>
        </w:tc>
        <w:tc>
          <w:tcPr>
            <w:tcW w:w="1772" w:type="dxa"/>
          </w:tcPr>
          <w:p w:rsidR="00CB19F1" w:rsidRDefault="00CB19F1" w:rsidP="00CB19F1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Лекция-беседа</w:t>
            </w:r>
            <w:proofErr w:type="spellEnd"/>
          </w:p>
        </w:tc>
        <w:tc>
          <w:tcPr>
            <w:tcW w:w="1931" w:type="dxa"/>
          </w:tcPr>
          <w:p w:rsidR="00CB19F1" w:rsidRPr="00CB19F1" w:rsidRDefault="00CB19F1" w:rsidP="00CB19F1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CB19F1">
              <w:rPr>
                <w:sz w:val="24"/>
                <w:lang w:val="ru-RU"/>
              </w:rPr>
              <w:t>Работа</w:t>
            </w:r>
            <w:r w:rsidRPr="00CB19F1">
              <w:rPr>
                <w:spacing w:val="-2"/>
                <w:sz w:val="24"/>
                <w:lang w:val="ru-RU"/>
              </w:rPr>
              <w:t xml:space="preserve"> </w:t>
            </w:r>
            <w:r w:rsidRPr="00CB19F1">
              <w:rPr>
                <w:spacing w:val="-10"/>
                <w:sz w:val="24"/>
                <w:lang w:val="ru-RU"/>
              </w:rPr>
              <w:t>с</w:t>
            </w:r>
          </w:p>
          <w:p w:rsidR="00CB19F1" w:rsidRPr="00CB19F1" w:rsidRDefault="00CB19F1" w:rsidP="00CB19F1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текстовыми источниками материала.</w:t>
            </w:r>
          </w:p>
          <w:p w:rsidR="00CB19F1" w:rsidRPr="00CB19F1" w:rsidRDefault="00CB19F1" w:rsidP="00CB19F1">
            <w:pPr>
              <w:pStyle w:val="TableParagraph"/>
              <w:spacing w:before="1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Проблемный, словесный,</w:t>
            </w:r>
          </w:p>
          <w:p w:rsidR="00CB19F1" w:rsidRPr="00CB19F1" w:rsidRDefault="00CB19F1" w:rsidP="00CB19F1">
            <w:pPr>
              <w:pStyle w:val="TableParagraph"/>
              <w:spacing w:line="270" w:lineRule="atLeast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 xml:space="preserve">практический. </w:t>
            </w:r>
            <w:r w:rsidRPr="00CB19F1">
              <w:rPr>
                <w:sz w:val="24"/>
                <w:lang w:val="ru-RU"/>
              </w:rPr>
              <w:t xml:space="preserve">Работа под </w:t>
            </w:r>
            <w:r w:rsidRPr="00CB19F1">
              <w:rPr>
                <w:spacing w:val="-2"/>
                <w:sz w:val="24"/>
                <w:lang w:val="ru-RU"/>
              </w:rPr>
              <w:t>руководством педагога.</w:t>
            </w:r>
          </w:p>
        </w:tc>
        <w:tc>
          <w:tcPr>
            <w:tcW w:w="1573" w:type="dxa"/>
          </w:tcPr>
          <w:p w:rsidR="00CB19F1" w:rsidRPr="00CB19F1" w:rsidRDefault="00CB19F1" w:rsidP="00CB19F1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Презентация, рисунки,</w:t>
            </w:r>
          </w:p>
          <w:p w:rsidR="00CB19F1" w:rsidRPr="00CB19F1" w:rsidRDefault="00CB19F1" w:rsidP="00CB19F1">
            <w:pPr>
              <w:pStyle w:val="TableParagraph"/>
              <w:ind w:left="106" w:right="351"/>
              <w:rPr>
                <w:sz w:val="24"/>
                <w:lang w:val="ru-RU"/>
              </w:rPr>
            </w:pPr>
            <w:r w:rsidRPr="00CB19F1">
              <w:rPr>
                <w:sz w:val="24"/>
                <w:lang w:val="ru-RU"/>
              </w:rPr>
              <w:t>карточки</w:t>
            </w:r>
            <w:r w:rsidRPr="00CB19F1">
              <w:rPr>
                <w:spacing w:val="-15"/>
                <w:sz w:val="24"/>
                <w:lang w:val="ru-RU"/>
              </w:rPr>
              <w:t xml:space="preserve"> </w:t>
            </w:r>
            <w:r w:rsidRPr="00CB19F1">
              <w:rPr>
                <w:sz w:val="24"/>
                <w:lang w:val="ru-RU"/>
              </w:rPr>
              <w:t xml:space="preserve">с </w:t>
            </w:r>
            <w:r w:rsidRPr="00CB19F1">
              <w:rPr>
                <w:spacing w:val="-2"/>
                <w:sz w:val="24"/>
                <w:lang w:val="ru-RU"/>
              </w:rPr>
              <w:t>заданиями</w:t>
            </w:r>
          </w:p>
        </w:tc>
        <w:tc>
          <w:tcPr>
            <w:tcW w:w="1822" w:type="dxa"/>
          </w:tcPr>
          <w:p w:rsidR="00CB19F1" w:rsidRDefault="00CB19F1" w:rsidP="00CB19F1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Лекция-беседа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решение</w:t>
            </w:r>
            <w:proofErr w:type="spellEnd"/>
          </w:p>
          <w:p w:rsidR="00CB19F1" w:rsidRDefault="00CB19F1" w:rsidP="00CB19F1">
            <w:pPr>
              <w:pStyle w:val="TableParagraph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заданий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CB19F1" w:rsidTr="00CB19F1">
        <w:trPr>
          <w:trHeight w:val="2760"/>
        </w:trPr>
        <w:tc>
          <w:tcPr>
            <w:tcW w:w="523" w:type="dxa"/>
            <w:vMerge/>
            <w:tcBorders>
              <w:top w:val="nil"/>
            </w:tcBorders>
          </w:tcPr>
          <w:p w:rsidR="00CB19F1" w:rsidRDefault="00CB19F1" w:rsidP="00CB19F1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</w:tcPr>
          <w:p w:rsidR="00CB19F1" w:rsidRDefault="00CB19F1" w:rsidP="00CB19F1">
            <w:pPr>
              <w:pStyle w:val="TableParagraph"/>
              <w:ind w:right="1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Дидактические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</w:p>
        </w:tc>
        <w:tc>
          <w:tcPr>
            <w:tcW w:w="1772" w:type="dxa"/>
          </w:tcPr>
          <w:p w:rsidR="00CB19F1" w:rsidRPr="00CB19F1" w:rsidRDefault="00CB19F1" w:rsidP="00CB19F1">
            <w:pPr>
              <w:pStyle w:val="TableParagraph"/>
              <w:ind w:right="78"/>
              <w:jc w:val="both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 xml:space="preserve">Лекция-беседа, </w:t>
            </w:r>
            <w:r w:rsidRPr="00CB19F1">
              <w:rPr>
                <w:sz w:val="24"/>
                <w:lang w:val="ru-RU"/>
              </w:rPr>
              <w:t xml:space="preserve">настольные и </w:t>
            </w:r>
            <w:r w:rsidRPr="00CB19F1">
              <w:rPr>
                <w:spacing w:val="-2"/>
                <w:sz w:val="24"/>
                <w:lang w:val="ru-RU"/>
              </w:rPr>
              <w:t>сюжетно-</w:t>
            </w:r>
          </w:p>
          <w:p w:rsidR="00CB19F1" w:rsidRDefault="00CB19F1" w:rsidP="00CB19F1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ролевые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</w:p>
        </w:tc>
        <w:tc>
          <w:tcPr>
            <w:tcW w:w="1931" w:type="dxa"/>
          </w:tcPr>
          <w:p w:rsidR="00CB19F1" w:rsidRPr="00CB19F1" w:rsidRDefault="00CB19F1" w:rsidP="00CB19F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CB19F1">
              <w:rPr>
                <w:sz w:val="24"/>
                <w:lang w:val="ru-RU"/>
              </w:rPr>
              <w:t>Работа</w:t>
            </w:r>
            <w:r w:rsidRPr="00CB19F1">
              <w:rPr>
                <w:spacing w:val="-2"/>
                <w:sz w:val="24"/>
                <w:lang w:val="ru-RU"/>
              </w:rPr>
              <w:t xml:space="preserve"> </w:t>
            </w:r>
            <w:r w:rsidRPr="00CB19F1">
              <w:rPr>
                <w:spacing w:val="-10"/>
                <w:sz w:val="24"/>
                <w:lang w:val="ru-RU"/>
              </w:rPr>
              <w:t>с</w:t>
            </w:r>
          </w:p>
          <w:p w:rsidR="00CB19F1" w:rsidRPr="00CB19F1" w:rsidRDefault="00CB19F1" w:rsidP="00CB19F1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текстовыми источниками материала.</w:t>
            </w:r>
          </w:p>
          <w:p w:rsidR="00CB19F1" w:rsidRPr="00CB19F1" w:rsidRDefault="00CB19F1" w:rsidP="00CB19F1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Проблемный, словесный,</w:t>
            </w:r>
          </w:p>
          <w:p w:rsidR="00CB19F1" w:rsidRPr="00CB19F1" w:rsidRDefault="00CB19F1" w:rsidP="00CB19F1">
            <w:pPr>
              <w:pStyle w:val="TableParagraph"/>
              <w:spacing w:line="270" w:lineRule="atLeast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 xml:space="preserve">практический. </w:t>
            </w:r>
            <w:r w:rsidRPr="00CB19F1">
              <w:rPr>
                <w:sz w:val="24"/>
                <w:lang w:val="ru-RU"/>
              </w:rPr>
              <w:t xml:space="preserve">Работа под </w:t>
            </w:r>
            <w:r w:rsidRPr="00CB19F1">
              <w:rPr>
                <w:spacing w:val="-2"/>
                <w:sz w:val="24"/>
                <w:lang w:val="ru-RU"/>
              </w:rPr>
              <w:t>руководством педагога.</w:t>
            </w:r>
          </w:p>
        </w:tc>
        <w:tc>
          <w:tcPr>
            <w:tcW w:w="1573" w:type="dxa"/>
          </w:tcPr>
          <w:p w:rsidR="00CB19F1" w:rsidRPr="00CB19F1" w:rsidRDefault="00CB19F1" w:rsidP="00CB19F1">
            <w:pPr>
              <w:pStyle w:val="TableParagraph"/>
              <w:spacing w:before="275"/>
              <w:ind w:left="106" w:right="85"/>
              <w:jc w:val="both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 xml:space="preserve">Презентация, </w:t>
            </w:r>
            <w:r w:rsidRPr="00CB19F1">
              <w:rPr>
                <w:sz w:val="24"/>
                <w:lang w:val="ru-RU"/>
              </w:rPr>
              <w:t>макеты улиц и дорог.</w:t>
            </w:r>
          </w:p>
        </w:tc>
        <w:tc>
          <w:tcPr>
            <w:tcW w:w="1822" w:type="dxa"/>
          </w:tcPr>
          <w:p w:rsidR="00CB19F1" w:rsidRDefault="00CB19F1" w:rsidP="00CB19F1">
            <w:pPr>
              <w:pStyle w:val="TableParagraph"/>
              <w:ind w:left="105" w:right="5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Решение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игровых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CB19F1" w:rsidTr="00CB19F1">
        <w:trPr>
          <w:trHeight w:val="2760"/>
        </w:trPr>
        <w:tc>
          <w:tcPr>
            <w:tcW w:w="523" w:type="dxa"/>
            <w:vMerge w:val="restart"/>
          </w:tcPr>
          <w:p w:rsidR="00CB19F1" w:rsidRDefault="00CB19F1" w:rsidP="00CB19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4" w:type="dxa"/>
          </w:tcPr>
          <w:p w:rsidR="00CB19F1" w:rsidRDefault="00CB19F1" w:rsidP="00CB19F1">
            <w:pPr>
              <w:pStyle w:val="TableParagraph"/>
              <w:ind w:right="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Пешеходный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светофор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B19F1" w:rsidRDefault="00CB19F1" w:rsidP="00CB19F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светофор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B19F1" w:rsidRDefault="00CB19F1" w:rsidP="00CB19F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велосипедист</w:t>
            </w:r>
            <w:proofErr w:type="spellEnd"/>
          </w:p>
        </w:tc>
        <w:tc>
          <w:tcPr>
            <w:tcW w:w="1772" w:type="dxa"/>
          </w:tcPr>
          <w:p w:rsidR="00CB19F1" w:rsidRPr="00CB19F1" w:rsidRDefault="00CB19F1" w:rsidP="00CB19F1">
            <w:pPr>
              <w:pStyle w:val="TableParagraph"/>
              <w:ind w:right="80"/>
              <w:jc w:val="both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 xml:space="preserve">Лекция-беседа, </w:t>
            </w:r>
            <w:r w:rsidRPr="00CB19F1">
              <w:rPr>
                <w:sz w:val="24"/>
                <w:lang w:val="ru-RU"/>
              </w:rPr>
              <w:t xml:space="preserve">подвижные и </w:t>
            </w:r>
            <w:r w:rsidRPr="00CB19F1">
              <w:rPr>
                <w:spacing w:val="-2"/>
                <w:sz w:val="24"/>
                <w:lang w:val="ru-RU"/>
              </w:rPr>
              <w:t>настольные</w:t>
            </w:r>
          </w:p>
          <w:p w:rsidR="00CB19F1" w:rsidRPr="00CB19F1" w:rsidRDefault="00CB19F1" w:rsidP="00CB19F1">
            <w:pPr>
              <w:pStyle w:val="TableParagraph"/>
              <w:rPr>
                <w:sz w:val="24"/>
                <w:lang w:val="ru-RU"/>
              </w:rPr>
            </w:pPr>
            <w:r w:rsidRPr="00CB19F1">
              <w:rPr>
                <w:spacing w:val="-4"/>
                <w:sz w:val="24"/>
                <w:lang w:val="ru-RU"/>
              </w:rPr>
              <w:t>игры</w:t>
            </w:r>
          </w:p>
        </w:tc>
        <w:tc>
          <w:tcPr>
            <w:tcW w:w="1931" w:type="dxa"/>
          </w:tcPr>
          <w:p w:rsidR="00CB19F1" w:rsidRPr="00CB19F1" w:rsidRDefault="00CB19F1" w:rsidP="00CB19F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CB19F1">
              <w:rPr>
                <w:sz w:val="24"/>
                <w:lang w:val="ru-RU"/>
              </w:rPr>
              <w:t>Работа</w:t>
            </w:r>
            <w:r w:rsidRPr="00CB19F1">
              <w:rPr>
                <w:spacing w:val="-2"/>
                <w:sz w:val="24"/>
                <w:lang w:val="ru-RU"/>
              </w:rPr>
              <w:t xml:space="preserve"> </w:t>
            </w:r>
            <w:r w:rsidRPr="00CB19F1">
              <w:rPr>
                <w:spacing w:val="-10"/>
                <w:sz w:val="24"/>
                <w:lang w:val="ru-RU"/>
              </w:rPr>
              <w:t>с</w:t>
            </w:r>
          </w:p>
          <w:p w:rsidR="00CB19F1" w:rsidRPr="00CB19F1" w:rsidRDefault="00CB19F1" w:rsidP="00CB19F1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текстовыми источниками материала.</w:t>
            </w:r>
          </w:p>
          <w:p w:rsidR="00CB19F1" w:rsidRPr="00CB19F1" w:rsidRDefault="00CB19F1" w:rsidP="00CB19F1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Проблемный, словесный,</w:t>
            </w:r>
          </w:p>
          <w:p w:rsidR="00CB19F1" w:rsidRPr="00CB19F1" w:rsidRDefault="00CB19F1" w:rsidP="00CB19F1">
            <w:pPr>
              <w:pStyle w:val="TableParagraph"/>
              <w:spacing w:line="270" w:lineRule="atLeast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 xml:space="preserve">практический. </w:t>
            </w:r>
            <w:r w:rsidRPr="00CB19F1">
              <w:rPr>
                <w:sz w:val="24"/>
                <w:lang w:val="ru-RU"/>
              </w:rPr>
              <w:t xml:space="preserve">Работа под </w:t>
            </w:r>
            <w:r w:rsidRPr="00CB19F1">
              <w:rPr>
                <w:spacing w:val="-2"/>
                <w:sz w:val="24"/>
                <w:lang w:val="ru-RU"/>
              </w:rPr>
              <w:t>руководством педагога.</w:t>
            </w:r>
          </w:p>
        </w:tc>
        <w:tc>
          <w:tcPr>
            <w:tcW w:w="1573" w:type="dxa"/>
          </w:tcPr>
          <w:p w:rsidR="00CB19F1" w:rsidRPr="00CB19F1" w:rsidRDefault="00CB19F1" w:rsidP="00CB19F1">
            <w:pPr>
              <w:pStyle w:val="TableParagraph"/>
              <w:spacing w:before="275"/>
              <w:ind w:left="106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Презентация, рисунки,</w:t>
            </w:r>
          </w:p>
          <w:p w:rsidR="00CB19F1" w:rsidRPr="00CB19F1" w:rsidRDefault="00CB19F1" w:rsidP="00CB19F1">
            <w:pPr>
              <w:pStyle w:val="TableParagraph"/>
              <w:ind w:left="106" w:right="351"/>
              <w:rPr>
                <w:sz w:val="24"/>
                <w:lang w:val="ru-RU"/>
              </w:rPr>
            </w:pPr>
            <w:r w:rsidRPr="00CB19F1">
              <w:rPr>
                <w:sz w:val="24"/>
                <w:lang w:val="ru-RU"/>
              </w:rPr>
              <w:t>карточки</w:t>
            </w:r>
            <w:r w:rsidRPr="00CB19F1">
              <w:rPr>
                <w:spacing w:val="-15"/>
                <w:sz w:val="24"/>
                <w:lang w:val="ru-RU"/>
              </w:rPr>
              <w:t xml:space="preserve"> </w:t>
            </w:r>
            <w:r w:rsidRPr="00CB19F1">
              <w:rPr>
                <w:sz w:val="24"/>
                <w:lang w:val="ru-RU"/>
              </w:rPr>
              <w:t xml:space="preserve">с </w:t>
            </w:r>
            <w:r w:rsidRPr="00CB19F1">
              <w:rPr>
                <w:spacing w:val="-2"/>
                <w:sz w:val="24"/>
                <w:lang w:val="ru-RU"/>
              </w:rPr>
              <w:t>заданиями</w:t>
            </w:r>
          </w:p>
        </w:tc>
        <w:tc>
          <w:tcPr>
            <w:tcW w:w="1822" w:type="dxa"/>
          </w:tcPr>
          <w:p w:rsidR="00CB19F1" w:rsidRDefault="00CB19F1" w:rsidP="00CB19F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Лекция-беседа</w:t>
            </w:r>
            <w:proofErr w:type="spellEnd"/>
          </w:p>
        </w:tc>
      </w:tr>
      <w:tr w:rsidR="00CB19F1" w:rsidTr="00CB19F1">
        <w:trPr>
          <w:trHeight w:val="2760"/>
        </w:trPr>
        <w:tc>
          <w:tcPr>
            <w:tcW w:w="523" w:type="dxa"/>
            <w:vMerge/>
            <w:tcBorders>
              <w:top w:val="nil"/>
            </w:tcBorders>
          </w:tcPr>
          <w:p w:rsidR="00CB19F1" w:rsidRDefault="00CB19F1" w:rsidP="00CB19F1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</w:tcPr>
          <w:p w:rsidR="00CB19F1" w:rsidRPr="00CB19F1" w:rsidRDefault="00CB19F1" w:rsidP="00CB19F1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CB19F1">
              <w:rPr>
                <w:spacing w:val="-2"/>
                <w:sz w:val="24"/>
                <w:lang w:val="ru-RU"/>
              </w:rPr>
              <w:t>Световозвращатель</w:t>
            </w:r>
            <w:proofErr w:type="spellEnd"/>
            <w:r w:rsidRPr="00CB19F1">
              <w:rPr>
                <w:spacing w:val="-2"/>
                <w:sz w:val="24"/>
                <w:lang w:val="ru-RU"/>
              </w:rPr>
              <w:t>, темное/светлое</w:t>
            </w:r>
          </w:p>
          <w:p w:rsidR="00CB19F1" w:rsidRPr="00CB19F1" w:rsidRDefault="00CB19F1" w:rsidP="00CB19F1">
            <w:pPr>
              <w:pStyle w:val="TableParagraph"/>
              <w:rPr>
                <w:sz w:val="24"/>
                <w:lang w:val="ru-RU"/>
              </w:rPr>
            </w:pPr>
            <w:r w:rsidRPr="00CB19F1">
              <w:rPr>
                <w:sz w:val="24"/>
                <w:lang w:val="ru-RU"/>
              </w:rPr>
              <w:t>время</w:t>
            </w:r>
            <w:r w:rsidRPr="00CB19F1">
              <w:rPr>
                <w:spacing w:val="-5"/>
                <w:sz w:val="24"/>
                <w:lang w:val="ru-RU"/>
              </w:rPr>
              <w:t xml:space="preserve"> </w:t>
            </w:r>
            <w:r w:rsidRPr="00CB19F1">
              <w:rPr>
                <w:spacing w:val="-2"/>
                <w:sz w:val="24"/>
                <w:lang w:val="ru-RU"/>
              </w:rPr>
              <w:t>суток</w:t>
            </w:r>
          </w:p>
        </w:tc>
        <w:tc>
          <w:tcPr>
            <w:tcW w:w="1772" w:type="dxa"/>
          </w:tcPr>
          <w:p w:rsidR="00CB19F1" w:rsidRDefault="00CB19F1" w:rsidP="00CB19F1">
            <w:pPr>
              <w:pStyle w:val="TableParagraph"/>
              <w:ind w:right="7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Лекции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беседы</w:t>
            </w:r>
            <w:proofErr w:type="spellEnd"/>
          </w:p>
        </w:tc>
        <w:tc>
          <w:tcPr>
            <w:tcW w:w="1931" w:type="dxa"/>
          </w:tcPr>
          <w:p w:rsidR="00CB19F1" w:rsidRPr="00CB19F1" w:rsidRDefault="00CB19F1" w:rsidP="00CB19F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CB19F1">
              <w:rPr>
                <w:sz w:val="24"/>
                <w:lang w:val="ru-RU"/>
              </w:rPr>
              <w:t>Работа</w:t>
            </w:r>
            <w:r w:rsidRPr="00CB19F1">
              <w:rPr>
                <w:spacing w:val="-2"/>
                <w:sz w:val="24"/>
                <w:lang w:val="ru-RU"/>
              </w:rPr>
              <w:t xml:space="preserve"> </w:t>
            </w:r>
            <w:r w:rsidRPr="00CB19F1">
              <w:rPr>
                <w:spacing w:val="-10"/>
                <w:sz w:val="24"/>
                <w:lang w:val="ru-RU"/>
              </w:rPr>
              <w:t>с</w:t>
            </w:r>
          </w:p>
          <w:p w:rsidR="00CB19F1" w:rsidRPr="00CB19F1" w:rsidRDefault="00CB19F1" w:rsidP="00CB19F1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текстовыми источниками материала.</w:t>
            </w:r>
          </w:p>
          <w:p w:rsidR="00CB19F1" w:rsidRPr="00CB19F1" w:rsidRDefault="00CB19F1" w:rsidP="00CB19F1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Проблемный, словесный,</w:t>
            </w:r>
          </w:p>
          <w:p w:rsidR="00CB19F1" w:rsidRPr="00CB19F1" w:rsidRDefault="00CB19F1" w:rsidP="00CB19F1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 xml:space="preserve">практический. </w:t>
            </w:r>
            <w:r w:rsidRPr="00CB19F1">
              <w:rPr>
                <w:sz w:val="24"/>
                <w:lang w:val="ru-RU"/>
              </w:rPr>
              <w:t>Работа под</w:t>
            </w:r>
          </w:p>
          <w:p w:rsidR="00CB19F1" w:rsidRPr="00CB19F1" w:rsidRDefault="00CB19F1" w:rsidP="00CB19F1">
            <w:pPr>
              <w:pStyle w:val="TableParagraph"/>
              <w:spacing w:line="270" w:lineRule="atLeast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руководством педагога.</w:t>
            </w:r>
          </w:p>
        </w:tc>
        <w:tc>
          <w:tcPr>
            <w:tcW w:w="1573" w:type="dxa"/>
          </w:tcPr>
          <w:p w:rsidR="00CB19F1" w:rsidRPr="00CB19F1" w:rsidRDefault="00CB19F1" w:rsidP="00CB19F1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 xml:space="preserve">Презентация, </w:t>
            </w:r>
            <w:proofErr w:type="spellStart"/>
            <w:r w:rsidRPr="00CB19F1">
              <w:rPr>
                <w:spacing w:val="-2"/>
                <w:sz w:val="24"/>
                <w:lang w:val="ru-RU"/>
              </w:rPr>
              <w:t>световозвра</w:t>
            </w:r>
            <w:proofErr w:type="spellEnd"/>
            <w:r w:rsidRPr="00CB19F1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B19F1">
              <w:rPr>
                <w:spacing w:val="-2"/>
                <w:sz w:val="24"/>
                <w:lang w:val="ru-RU"/>
              </w:rPr>
              <w:t>шатели</w:t>
            </w:r>
            <w:proofErr w:type="spellEnd"/>
          </w:p>
          <w:p w:rsidR="00CB19F1" w:rsidRPr="00CB19F1" w:rsidRDefault="00CB19F1" w:rsidP="00CB19F1">
            <w:pPr>
              <w:pStyle w:val="TableParagraph"/>
              <w:ind w:left="106" w:right="312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 xml:space="preserve">(брелоки, браслеты, жилеты, </w:t>
            </w:r>
            <w:r w:rsidRPr="00CB19F1">
              <w:rPr>
                <w:sz w:val="24"/>
                <w:lang w:val="ru-RU"/>
              </w:rPr>
              <w:t>наклейки</w:t>
            </w:r>
            <w:r w:rsidRPr="00CB19F1">
              <w:rPr>
                <w:spacing w:val="-15"/>
                <w:sz w:val="24"/>
                <w:lang w:val="ru-RU"/>
              </w:rPr>
              <w:t xml:space="preserve"> </w:t>
            </w:r>
            <w:r w:rsidRPr="00CB19F1">
              <w:rPr>
                <w:sz w:val="24"/>
                <w:lang w:val="ru-RU"/>
              </w:rPr>
              <w:t xml:space="preserve">и </w:t>
            </w:r>
            <w:r w:rsidRPr="00CB19F1">
              <w:rPr>
                <w:spacing w:val="-2"/>
                <w:sz w:val="24"/>
                <w:lang w:val="ru-RU"/>
              </w:rPr>
              <w:t>т.п.)</w:t>
            </w:r>
          </w:p>
        </w:tc>
        <w:tc>
          <w:tcPr>
            <w:tcW w:w="1822" w:type="dxa"/>
          </w:tcPr>
          <w:p w:rsidR="00CB19F1" w:rsidRPr="00CB19F1" w:rsidRDefault="00CB19F1" w:rsidP="00CB19F1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Лекция-беседа, отработка</w:t>
            </w:r>
          </w:p>
          <w:p w:rsidR="00CB19F1" w:rsidRPr="00CB19F1" w:rsidRDefault="00CB19F1" w:rsidP="00CB19F1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моделей</w:t>
            </w:r>
          </w:p>
          <w:p w:rsidR="00CB19F1" w:rsidRPr="00CB19F1" w:rsidRDefault="00CB19F1" w:rsidP="00CB19F1">
            <w:pPr>
              <w:pStyle w:val="TableParagraph"/>
              <w:ind w:left="105" w:right="342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 xml:space="preserve">безопасного </w:t>
            </w:r>
            <w:r w:rsidRPr="00CB19F1">
              <w:rPr>
                <w:sz w:val="24"/>
                <w:lang w:val="ru-RU"/>
              </w:rPr>
              <w:t>поведения</w:t>
            </w:r>
            <w:r w:rsidRPr="00CB19F1">
              <w:rPr>
                <w:spacing w:val="-15"/>
                <w:sz w:val="24"/>
                <w:lang w:val="ru-RU"/>
              </w:rPr>
              <w:t xml:space="preserve"> </w:t>
            </w:r>
            <w:r w:rsidRPr="00CB19F1">
              <w:rPr>
                <w:sz w:val="24"/>
                <w:lang w:val="ru-RU"/>
              </w:rPr>
              <w:t xml:space="preserve">на </w:t>
            </w:r>
            <w:r w:rsidRPr="00CB19F1">
              <w:rPr>
                <w:spacing w:val="-2"/>
                <w:sz w:val="24"/>
                <w:lang w:val="ru-RU"/>
              </w:rPr>
              <w:t>улице.</w:t>
            </w:r>
          </w:p>
        </w:tc>
      </w:tr>
      <w:tr w:rsidR="00CB19F1" w:rsidTr="00CB19F1">
        <w:trPr>
          <w:trHeight w:val="2759"/>
        </w:trPr>
        <w:tc>
          <w:tcPr>
            <w:tcW w:w="523" w:type="dxa"/>
          </w:tcPr>
          <w:p w:rsidR="00CB19F1" w:rsidRDefault="00CB19F1" w:rsidP="00CB19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4" w:type="dxa"/>
          </w:tcPr>
          <w:p w:rsidR="00CB19F1" w:rsidRDefault="00CB19F1" w:rsidP="00CB19F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Глазомер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скорость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звуковой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сигнал</w:t>
            </w:r>
            <w:proofErr w:type="spellEnd"/>
          </w:p>
        </w:tc>
        <w:tc>
          <w:tcPr>
            <w:tcW w:w="1772" w:type="dxa"/>
          </w:tcPr>
          <w:p w:rsidR="00CB19F1" w:rsidRPr="00CB19F1" w:rsidRDefault="00CB19F1" w:rsidP="00CB19F1">
            <w:pPr>
              <w:pStyle w:val="TableParagraph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Лекция-беседа, моделирование дорожных ситуаций</w:t>
            </w:r>
          </w:p>
        </w:tc>
        <w:tc>
          <w:tcPr>
            <w:tcW w:w="1931" w:type="dxa"/>
          </w:tcPr>
          <w:p w:rsidR="00CB19F1" w:rsidRPr="00CB19F1" w:rsidRDefault="00CB19F1" w:rsidP="00CB19F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CB19F1">
              <w:rPr>
                <w:sz w:val="24"/>
                <w:lang w:val="ru-RU"/>
              </w:rPr>
              <w:t>Работа</w:t>
            </w:r>
            <w:r w:rsidRPr="00CB19F1">
              <w:rPr>
                <w:spacing w:val="-2"/>
                <w:sz w:val="24"/>
                <w:lang w:val="ru-RU"/>
              </w:rPr>
              <w:t xml:space="preserve"> </w:t>
            </w:r>
            <w:r w:rsidRPr="00CB19F1">
              <w:rPr>
                <w:spacing w:val="-10"/>
                <w:sz w:val="24"/>
                <w:lang w:val="ru-RU"/>
              </w:rPr>
              <w:t>с</w:t>
            </w:r>
          </w:p>
          <w:p w:rsidR="00CB19F1" w:rsidRPr="00CB19F1" w:rsidRDefault="00CB19F1" w:rsidP="00CB19F1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текстовыми источниками материала.</w:t>
            </w:r>
          </w:p>
          <w:p w:rsidR="00CB19F1" w:rsidRPr="00CB19F1" w:rsidRDefault="00CB19F1" w:rsidP="00CB19F1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Проблемный, словесный,</w:t>
            </w:r>
          </w:p>
          <w:p w:rsidR="00CB19F1" w:rsidRPr="00CB19F1" w:rsidRDefault="00CB19F1" w:rsidP="00CB19F1">
            <w:pPr>
              <w:pStyle w:val="TableParagraph"/>
              <w:spacing w:line="270" w:lineRule="atLeast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 xml:space="preserve">практический. </w:t>
            </w:r>
            <w:r w:rsidRPr="00CB19F1">
              <w:rPr>
                <w:sz w:val="24"/>
                <w:lang w:val="ru-RU"/>
              </w:rPr>
              <w:t xml:space="preserve">Работа под </w:t>
            </w:r>
            <w:r w:rsidRPr="00CB19F1">
              <w:rPr>
                <w:spacing w:val="-2"/>
                <w:sz w:val="24"/>
                <w:lang w:val="ru-RU"/>
              </w:rPr>
              <w:t>руководством педагога.</w:t>
            </w:r>
          </w:p>
        </w:tc>
        <w:tc>
          <w:tcPr>
            <w:tcW w:w="1573" w:type="dxa"/>
          </w:tcPr>
          <w:p w:rsidR="00CB19F1" w:rsidRPr="00CB19F1" w:rsidRDefault="00CB19F1" w:rsidP="00CB19F1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Презентация, рисунки,</w:t>
            </w:r>
          </w:p>
          <w:p w:rsidR="00CB19F1" w:rsidRPr="00CB19F1" w:rsidRDefault="00CB19F1" w:rsidP="00CB19F1">
            <w:pPr>
              <w:pStyle w:val="TableParagraph"/>
              <w:ind w:left="106" w:right="351"/>
              <w:rPr>
                <w:sz w:val="24"/>
                <w:lang w:val="ru-RU"/>
              </w:rPr>
            </w:pPr>
            <w:r w:rsidRPr="00CB19F1">
              <w:rPr>
                <w:sz w:val="24"/>
                <w:lang w:val="ru-RU"/>
              </w:rPr>
              <w:t>карточки</w:t>
            </w:r>
            <w:r w:rsidRPr="00CB19F1">
              <w:rPr>
                <w:spacing w:val="-15"/>
                <w:sz w:val="24"/>
                <w:lang w:val="ru-RU"/>
              </w:rPr>
              <w:t xml:space="preserve"> </w:t>
            </w:r>
            <w:r w:rsidRPr="00CB19F1">
              <w:rPr>
                <w:sz w:val="24"/>
                <w:lang w:val="ru-RU"/>
              </w:rPr>
              <w:t xml:space="preserve">с </w:t>
            </w:r>
            <w:r w:rsidRPr="00CB19F1">
              <w:rPr>
                <w:spacing w:val="-2"/>
                <w:sz w:val="24"/>
                <w:lang w:val="ru-RU"/>
              </w:rPr>
              <w:t>заданиями</w:t>
            </w:r>
          </w:p>
        </w:tc>
        <w:tc>
          <w:tcPr>
            <w:tcW w:w="1822" w:type="dxa"/>
          </w:tcPr>
          <w:p w:rsidR="00CB19F1" w:rsidRPr="00CB19F1" w:rsidRDefault="00CB19F1" w:rsidP="00CB19F1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Лекция-беседа, решение</w:t>
            </w:r>
          </w:p>
          <w:p w:rsidR="00CB19F1" w:rsidRPr="00CB19F1" w:rsidRDefault="00CB19F1" w:rsidP="00CB19F1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заданий,</w:t>
            </w:r>
          </w:p>
          <w:p w:rsidR="00CB19F1" w:rsidRPr="00CB19F1" w:rsidRDefault="00CB19F1" w:rsidP="00CB19F1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практическая отработка</w:t>
            </w:r>
          </w:p>
          <w:p w:rsidR="00CB19F1" w:rsidRPr="00CB19F1" w:rsidRDefault="00CB19F1" w:rsidP="00CB19F1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моделей</w:t>
            </w:r>
          </w:p>
          <w:p w:rsidR="00CB19F1" w:rsidRPr="00CB19F1" w:rsidRDefault="00CB19F1" w:rsidP="00CB19F1">
            <w:pPr>
              <w:pStyle w:val="TableParagraph"/>
              <w:ind w:left="105" w:right="342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 xml:space="preserve">безопасного </w:t>
            </w:r>
            <w:r w:rsidRPr="00CB19F1">
              <w:rPr>
                <w:sz w:val="24"/>
                <w:lang w:val="ru-RU"/>
              </w:rPr>
              <w:t>поведения</w:t>
            </w:r>
            <w:r w:rsidRPr="00CB19F1">
              <w:rPr>
                <w:spacing w:val="-15"/>
                <w:sz w:val="24"/>
                <w:lang w:val="ru-RU"/>
              </w:rPr>
              <w:t xml:space="preserve"> </w:t>
            </w:r>
            <w:r w:rsidRPr="00CB19F1">
              <w:rPr>
                <w:sz w:val="24"/>
                <w:lang w:val="ru-RU"/>
              </w:rPr>
              <w:t xml:space="preserve">на </w:t>
            </w:r>
            <w:r w:rsidRPr="00CB19F1">
              <w:rPr>
                <w:spacing w:val="-4"/>
                <w:sz w:val="24"/>
                <w:lang w:val="ru-RU"/>
              </w:rPr>
              <w:t>улице</w:t>
            </w:r>
          </w:p>
        </w:tc>
      </w:tr>
      <w:tr w:rsidR="00CB19F1" w:rsidTr="00CB19F1">
        <w:trPr>
          <w:trHeight w:val="828"/>
        </w:trPr>
        <w:tc>
          <w:tcPr>
            <w:tcW w:w="523" w:type="dxa"/>
          </w:tcPr>
          <w:p w:rsidR="00CB19F1" w:rsidRDefault="00CB19F1" w:rsidP="00CB19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4" w:type="dxa"/>
          </w:tcPr>
          <w:p w:rsidR="00CB19F1" w:rsidRPr="00CB19F1" w:rsidRDefault="00CB19F1" w:rsidP="00CB19F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CB19F1">
              <w:rPr>
                <w:sz w:val="24"/>
                <w:lang w:val="ru-RU"/>
              </w:rPr>
              <w:t>Виды</w:t>
            </w:r>
            <w:r w:rsidRPr="00CB19F1">
              <w:rPr>
                <w:spacing w:val="42"/>
                <w:sz w:val="24"/>
                <w:lang w:val="ru-RU"/>
              </w:rPr>
              <w:t xml:space="preserve"> </w:t>
            </w:r>
            <w:r w:rsidRPr="00CB19F1">
              <w:rPr>
                <w:sz w:val="24"/>
                <w:lang w:val="ru-RU"/>
              </w:rPr>
              <w:t>и</w:t>
            </w:r>
            <w:r w:rsidRPr="00CB19F1">
              <w:rPr>
                <w:spacing w:val="45"/>
                <w:sz w:val="24"/>
                <w:lang w:val="ru-RU"/>
              </w:rPr>
              <w:t xml:space="preserve"> </w:t>
            </w:r>
            <w:r w:rsidRPr="00CB19F1">
              <w:rPr>
                <w:spacing w:val="-2"/>
                <w:sz w:val="24"/>
                <w:lang w:val="ru-RU"/>
              </w:rPr>
              <w:t>назначение</w:t>
            </w:r>
          </w:p>
          <w:p w:rsidR="00CB19F1" w:rsidRPr="00CB19F1" w:rsidRDefault="00CB19F1" w:rsidP="00CB19F1">
            <w:pPr>
              <w:pStyle w:val="TableParagraph"/>
              <w:spacing w:line="270" w:lineRule="atLeast"/>
              <w:ind w:right="82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общественного городского</w:t>
            </w:r>
          </w:p>
        </w:tc>
        <w:tc>
          <w:tcPr>
            <w:tcW w:w="1772" w:type="dxa"/>
          </w:tcPr>
          <w:p w:rsidR="00CB19F1" w:rsidRPr="00CB19F1" w:rsidRDefault="00CB19F1" w:rsidP="00CB19F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Лекция-беседа,</w:t>
            </w:r>
          </w:p>
          <w:p w:rsidR="00CB19F1" w:rsidRPr="00CB19F1" w:rsidRDefault="00CB19F1" w:rsidP="00CB19F1">
            <w:pPr>
              <w:pStyle w:val="TableParagraph"/>
              <w:tabs>
                <w:tab w:val="left" w:pos="1551"/>
              </w:tabs>
              <w:spacing w:line="270" w:lineRule="atLeast"/>
              <w:ind w:right="80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настольные</w:t>
            </w:r>
            <w:r w:rsidRPr="00CB19F1">
              <w:rPr>
                <w:sz w:val="24"/>
                <w:lang w:val="ru-RU"/>
              </w:rPr>
              <w:tab/>
            </w:r>
            <w:r w:rsidRPr="00CB19F1">
              <w:rPr>
                <w:spacing w:val="-10"/>
                <w:sz w:val="24"/>
                <w:lang w:val="ru-RU"/>
              </w:rPr>
              <w:t xml:space="preserve">и </w:t>
            </w:r>
            <w:r w:rsidRPr="00CB19F1">
              <w:rPr>
                <w:spacing w:val="-2"/>
                <w:sz w:val="24"/>
                <w:lang w:val="ru-RU"/>
              </w:rPr>
              <w:t>сюжетно-</w:t>
            </w:r>
          </w:p>
        </w:tc>
        <w:tc>
          <w:tcPr>
            <w:tcW w:w="1931" w:type="dxa"/>
          </w:tcPr>
          <w:p w:rsidR="00CB19F1" w:rsidRDefault="00CB19F1" w:rsidP="00CB19F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CB19F1" w:rsidRDefault="00CB19F1" w:rsidP="00CB19F1">
            <w:pPr>
              <w:pStyle w:val="TableParagraph"/>
              <w:spacing w:line="270" w:lineRule="atLeast"/>
              <w:ind w:right="3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текстовыми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источниками</w:t>
            </w:r>
            <w:proofErr w:type="spellEnd"/>
          </w:p>
        </w:tc>
        <w:tc>
          <w:tcPr>
            <w:tcW w:w="1573" w:type="dxa"/>
          </w:tcPr>
          <w:p w:rsidR="00CB19F1" w:rsidRDefault="00CB19F1" w:rsidP="00CB19F1">
            <w:pPr>
              <w:pStyle w:val="TableParagraph"/>
              <w:spacing w:before="256" w:line="270" w:lineRule="atLeas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Презентация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макеты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улиц</w:t>
            </w:r>
            <w:proofErr w:type="spellEnd"/>
          </w:p>
        </w:tc>
        <w:tc>
          <w:tcPr>
            <w:tcW w:w="1822" w:type="dxa"/>
          </w:tcPr>
          <w:p w:rsidR="00CB19F1" w:rsidRDefault="00CB19F1" w:rsidP="00CB19F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Решение</w:t>
            </w:r>
            <w:proofErr w:type="spellEnd"/>
          </w:p>
          <w:p w:rsidR="00CB19F1" w:rsidRDefault="00CB19F1" w:rsidP="00CB19F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проблемно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игровых</w:t>
            </w:r>
            <w:proofErr w:type="spellEnd"/>
          </w:p>
        </w:tc>
      </w:tr>
    </w:tbl>
    <w:p w:rsidR="00CB19F1" w:rsidRDefault="00CB19F1" w:rsidP="00CB19F1">
      <w:pPr>
        <w:spacing w:line="270" w:lineRule="atLeast"/>
        <w:rPr>
          <w:sz w:val="24"/>
        </w:rPr>
        <w:sectPr w:rsidR="00CB19F1">
          <w:type w:val="continuous"/>
          <w:pgSz w:w="11910" w:h="16840"/>
          <w:pgMar w:top="960" w:right="320" w:bottom="480" w:left="1300" w:header="0" w:footer="297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64"/>
        <w:gridCol w:w="1772"/>
        <w:gridCol w:w="1931"/>
        <w:gridCol w:w="1573"/>
        <w:gridCol w:w="1822"/>
      </w:tblGrid>
      <w:tr w:rsidR="00CB19F1" w:rsidTr="00CB19F1">
        <w:trPr>
          <w:trHeight w:val="1932"/>
        </w:trPr>
        <w:tc>
          <w:tcPr>
            <w:tcW w:w="523" w:type="dxa"/>
            <w:vMerge w:val="restart"/>
          </w:tcPr>
          <w:p w:rsidR="00CB19F1" w:rsidRDefault="00CB19F1" w:rsidP="00CB19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4" w:type="dxa"/>
          </w:tcPr>
          <w:p w:rsidR="00CB19F1" w:rsidRDefault="00CB19F1" w:rsidP="00CB19F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транспорта</w:t>
            </w:r>
            <w:proofErr w:type="spellEnd"/>
          </w:p>
        </w:tc>
        <w:tc>
          <w:tcPr>
            <w:tcW w:w="1772" w:type="dxa"/>
          </w:tcPr>
          <w:p w:rsidR="00CB19F1" w:rsidRDefault="00CB19F1" w:rsidP="00CB19F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ролевые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</w:p>
        </w:tc>
        <w:tc>
          <w:tcPr>
            <w:tcW w:w="1931" w:type="dxa"/>
          </w:tcPr>
          <w:p w:rsidR="00CB19F1" w:rsidRPr="00CB19F1" w:rsidRDefault="00CB19F1" w:rsidP="00CB19F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материала.</w:t>
            </w:r>
          </w:p>
          <w:p w:rsidR="00CB19F1" w:rsidRPr="00CB19F1" w:rsidRDefault="00CB19F1" w:rsidP="00CB19F1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Проблемный, словесный,</w:t>
            </w:r>
          </w:p>
          <w:p w:rsidR="00CB19F1" w:rsidRPr="00CB19F1" w:rsidRDefault="00CB19F1" w:rsidP="00CB19F1">
            <w:pPr>
              <w:pStyle w:val="TableParagraph"/>
              <w:spacing w:line="270" w:lineRule="atLeast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 xml:space="preserve">практический. </w:t>
            </w:r>
            <w:r w:rsidRPr="00CB19F1">
              <w:rPr>
                <w:sz w:val="24"/>
                <w:lang w:val="ru-RU"/>
              </w:rPr>
              <w:t xml:space="preserve">Работа под </w:t>
            </w:r>
            <w:r w:rsidRPr="00CB19F1">
              <w:rPr>
                <w:spacing w:val="-2"/>
                <w:sz w:val="24"/>
                <w:lang w:val="ru-RU"/>
              </w:rPr>
              <w:t>руководством педагога.</w:t>
            </w:r>
          </w:p>
        </w:tc>
        <w:tc>
          <w:tcPr>
            <w:tcW w:w="1573" w:type="dxa"/>
          </w:tcPr>
          <w:p w:rsidR="00CB19F1" w:rsidRDefault="00CB19F1" w:rsidP="00CB19F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дорог</w:t>
            </w:r>
            <w:proofErr w:type="spellEnd"/>
          </w:p>
        </w:tc>
        <w:tc>
          <w:tcPr>
            <w:tcW w:w="1822" w:type="dxa"/>
          </w:tcPr>
          <w:p w:rsidR="00CB19F1" w:rsidRDefault="00CB19F1" w:rsidP="00CB19F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заданий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CB19F1" w:rsidTr="00CB19F1">
        <w:trPr>
          <w:trHeight w:val="2762"/>
        </w:trPr>
        <w:tc>
          <w:tcPr>
            <w:tcW w:w="523" w:type="dxa"/>
            <w:vMerge/>
            <w:tcBorders>
              <w:top w:val="nil"/>
            </w:tcBorders>
          </w:tcPr>
          <w:p w:rsidR="00CB19F1" w:rsidRDefault="00CB19F1" w:rsidP="00CB19F1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</w:tcPr>
          <w:p w:rsidR="00CB19F1" w:rsidRPr="00CB19F1" w:rsidRDefault="00CB19F1" w:rsidP="00CB19F1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Культура</w:t>
            </w:r>
          </w:p>
          <w:p w:rsidR="00CB19F1" w:rsidRPr="00CB19F1" w:rsidRDefault="00CB19F1" w:rsidP="00CB19F1">
            <w:pPr>
              <w:pStyle w:val="TableParagraph"/>
              <w:tabs>
                <w:tab w:val="left" w:pos="2060"/>
              </w:tabs>
              <w:ind w:right="78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поведения</w:t>
            </w:r>
            <w:r w:rsidRPr="00CB19F1">
              <w:rPr>
                <w:sz w:val="24"/>
                <w:lang w:val="ru-RU"/>
              </w:rPr>
              <w:tab/>
            </w:r>
            <w:r w:rsidRPr="00CB19F1">
              <w:rPr>
                <w:spacing w:val="-10"/>
                <w:sz w:val="24"/>
                <w:lang w:val="ru-RU"/>
              </w:rPr>
              <w:t xml:space="preserve">в </w:t>
            </w:r>
            <w:r w:rsidRPr="00CB19F1">
              <w:rPr>
                <w:spacing w:val="-2"/>
                <w:sz w:val="24"/>
                <w:lang w:val="ru-RU"/>
              </w:rPr>
              <w:t>общественном транспорте</w:t>
            </w:r>
          </w:p>
        </w:tc>
        <w:tc>
          <w:tcPr>
            <w:tcW w:w="1772" w:type="dxa"/>
          </w:tcPr>
          <w:p w:rsidR="00CB19F1" w:rsidRPr="00CB19F1" w:rsidRDefault="00CB19F1" w:rsidP="00CB19F1">
            <w:pPr>
              <w:pStyle w:val="TableParagraph"/>
              <w:tabs>
                <w:tab w:val="left" w:pos="1551"/>
              </w:tabs>
              <w:spacing w:before="1"/>
              <w:ind w:right="80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Лекция-беседа, подвижные</w:t>
            </w:r>
            <w:r w:rsidRPr="00CB19F1">
              <w:rPr>
                <w:sz w:val="24"/>
                <w:lang w:val="ru-RU"/>
              </w:rPr>
              <w:tab/>
            </w:r>
            <w:r w:rsidRPr="00CB19F1">
              <w:rPr>
                <w:spacing w:val="-10"/>
                <w:sz w:val="24"/>
                <w:lang w:val="ru-RU"/>
              </w:rPr>
              <w:t xml:space="preserve">и </w:t>
            </w:r>
            <w:r w:rsidRPr="00CB19F1">
              <w:rPr>
                <w:spacing w:val="-2"/>
                <w:sz w:val="24"/>
                <w:lang w:val="ru-RU"/>
              </w:rPr>
              <w:t>настольные игры.</w:t>
            </w:r>
          </w:p>
        </w:tc>
        <w:tc>
          <w:tcPr>
            <w:tcW w:w="1931" w:type="dxa"/>
          </w:tcPr>
          <w:p w:rsidR="00CB19F1" w:rsidRPr="00CB19F1" w:rsidRDefault="00CB19F1" w:rsidP="00CB19F1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CB19F1">
              <w:rPr>
                <w:sz w:val="24"/>
                <w:lang w:val="ru-RU"/>
              </w:rPr>
              <w:t>Работа</w:t>
            </w:r>
            <w:r w:rsidRPr="00CB19F1">
              <w:rPr>
                <w:spacing w:val="-2"/>
                <w:sz w:val="24"/>
                <w:lang w:val="ru-RU"/>
              </w:rPr>
              <w:t xml:space="preserve"> </w:t>
            </w:r>
            <w:r w:rsidRPr="00CB19F1">
              <w:rPr>
                <w:spacing w:val="-10"/>
                <w:sz w:val="24"/>
                <w:lang w:val="ru-RU"/>
              </w:rPr>
              <w:t>с</w:t>
            </w:r>
          </w:p>
          <w:p w:rsidR="00CB19F1" w:rsidRPr="00CB19F1" w:rsidRDefault="00CB19F1" w:rsidP="00CB19F1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текстовыми источниками материала.</w:t>
            </w:r>
          </w:p>
          <w:p w:rsidR="00CB19F1" w:rsidRPr="00CB19F1" w:rsidRDefault="00CB19F1" w:rsidP="00CB19F1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Проблемный, словесный,</w:t>
            </w:r>
          </w:p>
          <w:p w:rsidR="00CB19F1" w:rsidRPr="00CB19F1" w:rsidRDefault="00CB19F1" w:rsidP="00CB19F1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 xml:space="preserve">практический. </w:t>
            </w:r>
            <w:r w:rsidRPr="00CB19F1">
              <w:rPr>
                <w:sz w:val="24"/>
                <w:lang w:val="ru-RU"/>
              </w:rPr>
              <w:t>Работа под</w:t>
            </w:r>
          </w:p>
          <w:p w:rsidR="00CB19F1" w:rsidRPr="00CB19F1" w:rsidRDefault="00CB19F1" w:rsidP="00CB19F1">
            <w:pPr>
              <w:pStyle w:val="TableParagraph"/>
              <w:spacing w:line="270" w:lineRule="atLeast"/>
              <w:ind w:right="30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руководством педагога.</w:t>
            </w:r>
          </w:p>
        </w:tc>
        <w:tc>
          <w:tcPr>
            <w:tcW w:w="1573" w:type="dxa"/>
          </w:tcPr>
          <w:p w:rsidR="00CB19F1" w:rsidRPr="00CB19F1" w:rsidRDefault="00CB19F1" w:rsidP="00CB19F1">
            <w:pPr>
              <w:pStyle w:val="TableParagraph"/>
              <w:spacing w:before="1"/>
              <w:ind w:left="0"/>
              <w:rPr>
                <w:b/>
                <w:sz w:val="24"/>
                <w:lang w:val="ru-RU"/>
              </w:rPr>
            </w:pPr>
          </w:p>
          <w:p w:rsidR="00CB19F1" w:rsidRPr="00CB19F1" w:rsidRDefault="00CB19F1" w:rsidP="00CB19F1">
            <w:pPr>
              <w:pStyle w:val="TableParagraph"/>
              <w:ind w:left="149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>Презентация</w:t>
            </w:r>
          </w:p>
          <w:p w:rsidR="00CB19F1" w:rsidRPr="00CB19F1" w:rsidRDefault="00CB19F1" w:rsidP="00CB19F1">
            <w:pPr>
              <w:pStyle w:val="TableParagraph"/>
              <w:ind w:left="149" w:right="120"/>
              <w:rPr>
                <w:sz w:val="24"/>
                <w:lang w:val="ru-RU"/>
              </w:rPr>
            </w:pPr>
            <w:r w:rsidRPr="00CB19F1">
              <w:rPr>
                <w:sz w:val="24"/>
                <w:lang w:val="ru-RU"/>
              </w:rPr>
              <w:t xml:space="preserve">, макеты улиц и </w:t>
            </w:r>
            <w:r w:rsidRPr="00CB19F1">
              <w:rPr>
                <w:spacing w:val="-2"/>
                <w:sz w:val="24"/>
                <w:lang w:val="ru-RU"/>
              </w:rPr>
              <w:t xml:space="preserve">дорог, </w:t>
            </w:r>
            <w:proofErr w:type="spellStart"/>
            <w:r w:rsidRPr="00CB19F1">
              <w:rPr>
                <w:spacing w:val="-2"/>
                <w:sz w:val="24"/>
                <w:lang w:val="ru-RU"/>
              </w:rPr>
              <w:t>фотовидеом</w:t>
            </w:r>
            <w:proofErr w:type="spellEnd"/>
            <w:r w:rsidRPr="00CB19F1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B19F1">
              <w:rPr>
                <w:spacing w:val="-2"/>
                <w:sz w:val="24"/>
                <w:lang w:val="ru-RU"/>
              </w:rPr>
              <w:t>атериалы</w:t>
            </w:r>
            <w:proofErr w:type="spellEnd"/>
            <w:r w:rsidRPr="00CB19F1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822" w:type="dxa"/>
          </w:tcPr>
          <w:p w:rsidR="00CB19F1" w:rsidRDefault="00CB19F1" w:rsidP="00CB19F1">
            <w:pPr>
              <w:pStyle w:val="TableParagraph"/>
              <w:spacing w:before="1"/>
              <w:ind w:left="105" w:right="5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Решение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игровых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CB19F1" w:rsidTr="00CB19F1">
        <w:trPr>
          <w:trHeight w:val="1931"/>
        </w:trPr>
        <w:tc>
          <w:tcPr>
            <w:tcW w:w="523" w:type="dxa"/>
          </w:tcPr>
          <w:p w:rsidR="00CB19F1" w:rsidRDefault="00CB19F1" w:rsidP="00CB19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4" w:type="dxa"/>
          </w:tcPr>
          <w:p w:rsidR="00CB19F1" w:rsidRPr="00CB19F1" w:rsidRDefault="00CB19F1" w:rsidP="00CB19F1">
            <w:pPr>
              <w:pStyle w:val="TableParagraph"/>
              <w:ind w:right="76"/>
              <w:jc w:val="both"/>
              <w:rPr>
                <w:sz w:val="24"/>
                <w:lang w:val="ru-RU"/>
              </w:rPr>
            </w:pPr>
            <w:r w:rsidRPr="00CB19F1">
              <w:rPr>
                <w:sz w:val="24"/>
                <w:lang w:val="ru-RU"/>
              </w:rPr>
              <w:t>Итоговое занятие- праздник «Мы соблюдаем ПДД»</w:t>
            </w:r>
          </w:p>
        </w:tc>
        <w:tc>
          <w:tcPr>
            <w:tcW w:w="1772" w:type="dxa"/>
          </w:tcPr>
          <w:p w:rsidR="00CB19F1" w:rsidRDefault="00CB19F1" w:rsidP="00CB19F1">
            <w:pPr>
              <w:pStyle w:val="TableParagraph"/>
              <w:ind w:right="8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подвижные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</w:p>
        </w:tc>
        <w:tc>
          <w:tcPr>
            <w:tcW w:w="1931" w:type="dxa"/>
          </w:tcPr>
          <w:p w:rsidR="00CB19F1" w:rsidRDefault="00CB19F1" w:rsidP="00CB19F1">
            <w:pPr>
              <w:pStyle w:val="TableParagraph"/>
              <w:ind w:right="304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руководством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педагога</w:t>
            </w:r>
            <w:proofErr w:type="spellEnd"/>
          </w:p>
        </w:tc>
        <w:tc>
          <w:tcPr>
            <w:tcW w:w="1573" w:type="dxa"/>
          </w:tcPr>
          <w:p w:rsidR="00CB19F1" w:rsidRPr="00CB19F1" w:rsidRDefault="00CB19F1" w:rsidP="00CB19F1">
            <w:pPr>
              <w:pStyle w:val="TableParagraph"/>
              <w:spacing w:before="275"/>
              <w:ind w:left="106" w:right="44"/>
              <w:rPr>
                <w:sz w:val="24"/>
                <w:lang w:val="ru-RU"/>
              </w:rPr>
            </w:pPr>
            <w:r w:rsidRPr="00CB19F1">
              <w:rPr>
                <w:spacing w:val="-2"/>
                <w:sz w:val="24"/>
                <w:lang w:val="ru-RU"/>
              </w:rPr>
              <w:t xml:space="preserve">Презентация, </w:t>
            </w:r>
            <w:r w:rsidRPr="00CB19F1">
              <w:rPr>
                <w:sz w:val="24"/>
                <w:lang w:val="ru-RU"/>
              </w:rPr>
              <w:t xml:space="preserve">макеты улиц и дорог, </w:t>
            </w:r>
            <w:r w:rsidRPr="00CB19F1">
              <w:rPr>
                <w:spacing w:val="-2"/>
                <w:sz w:val="24"/>
                <w:lang w:val="ru-RU"/>
              </w:rPr>
              <w:t>рисунки,</w:t>
            </w:r>
          </w:p>
          <w:p w:rsidR="00CB19F1" w:rsidRDefault="00CB19F1" w:rsidP="00CB19F1">
            <w:pPr>
              <w:pStyle w:val="TableParagraph"/>
              <w:spacing w:line="270" w:lineRule="atLeast"/>
              <w:ind w:left="106" w:right="351"/>
              <w:rPr>
                <w:sz w:val="24"/>
              </w:rPr>
            </w:pPr>
            <w:proofErr w:type="spellStart"/>
            <w:r>
              <w:rPr>
                <w:sz w:val="24"/>
              </w:rPr>
              <w:t>карточки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pacing w:val="-2"/>
                <w:sz w:val="24"/>
              </w:rPr>
              <w:t>заданиями</w:t>
            </w:r>
            <w:proofErr w:type="spellEnd"/>
          </w:p>
        </w:tc>
        <w:tc>
          <w:tcPr>
            <w:tcW w:w="1822" w:type="dxa"/>
          </w:tcPr>
          <w:p w:rsidR="00CB19F1" w:rsidRDefault="00CB19F1" w:rsidP="00CB19F1">
            <w:pPr>
              <w:pStyle w:val="TableParagraph"/>
              <w:ind w:left="105" w:right="5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Решение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игровых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CB19F1" w:rsidRDefault="00CB19F1" w:rsidP="00CB19F1">
      <w:pPr>
        <w:pStyle w:val="a3"/>
        <w:spacing w:before="15"/>
        <w:ind w:left="0"/>
        <w:rPr>
          <w:b/>
        </w:rPr>
      </w:pPr>
    </w:p>
    <w:p w:rsidR="00CB19F1" w:rsidRDefault="00CB19F1" w:rsidP="00CB19F1">
      <w:pPr>
        <w:pStyle w:val="a3"/>
        <w:spacing w:before="1"/>
        <w:ind w:right="361" w:firstLine="851"/>
        <w:jc w:val="both"/>
      </w:pPr>
      <w:r>
        <w:rPr>
          <w:b/>
        </w:rPr>
        <w:t xml:space="preserve">Тема №1: </w:t>
      </w:r>
      <w:r>
        <w:t xml:space="preserve">«Дорога и ее правила» (2 часа) – включает в себя изучение основных составляющих и атрибутов дороги: ее частей, видов светофоров, </w:t>
      </w:r>
      <w:r>
        <w:rPr>
          <w:spacing w:val="-2"/>
        </w:rPr>
        <w:t>переходов.</w:t>
      </w:r>
    </w:p>
    <w:p w:rsidR="00CB19F1" w:rsidRDefault="00CB19F1" w:rsidP="00CB19F1">
      <w:pPr>
        <w:pStyle w:val="a3"/>
        <w:ind w:right="372" w:firstLine="851"/>
        <w:jc w:val="both"/>
      </w:pPr>
      <w:r>
        <w:rPr>
          <w:b/>
        </w:rPr>
        <w:t xml:space="preserve">Цель занятия: </w:t>
      </w:r>
      <w:r>
        <w:t>повторить и закрепить знания о проезжей части дороги и правилах движения по тротуару, пешеходной дорожке и обочине; сформировать представление о пешеходных переходах; воспитывать дисциплинированность в соблюдении правил перехода улицы и дороги.</w:t>
      </w:r>
    </w:p>
    <w:p w:rsidR="00CB19F1" w:rsidRDefault="00CB19F1" w:rsidP="00CB19F1">
      <w:pPr>
        <w:pStyle w:val="2"/>
        <w:spacing w:line="322" w:lineRule="exact"/>
        <w:ind w:left="1254"/>
      </w:pPr>
      <w:r>
        <w:rPr>
          <w:spacing w:val="-2"/>
        </w:rPr>
        <w:t>Содержание: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spacing w:line="322" w:lineRule="exact"/>
        <w:ind w:left="1416" w:hanging="162"/>
        <w:rPr>
          <w:sz w:val="28"/>
        </w:rPr>
      </w:pPr>
      <w:r>
        <w:rPr>
          <w:sz w:val="28"/>
        </w:rPr>
        <w:t>проезжая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дороги;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spacing w:line="322" w:lineRule="exact"/>
        <w:ind w:left="1416" w:hanging="162"/>
        <w:rPr>
          <w:sz w:val="28"/>
        </w:rPr>
      </w:pPr>
      <w:r>
        <w:rPr>
          <w:sz w:val="28"/>
        </w:rPr>
        <w:t>двор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внутриквартальные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проезды -</w:t>
      </w:r>
      <w:r>
        <w:rPr>
          <w:spacing w:val="-5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опасны;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ind w:left="1416" w:hanging="162"/>
        <w:rPr>
          <w:sz w:val="28"/>
        </w:rPr>
      </w:pPr>
      <w:r>
        <w:rPr>
          <w:sz w:val="28"/>
        </w:rPr>
        <w:t>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-7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двора;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92"/>
        </w:tabs>
        <w:spacing w:before="2"/>
        <w:ind w:right="371" w:firstLine="851"/>
        <w:jc w:val="both"/>
        <w:rPr>
          <w:sz w:val="28"/>
        </w:rPr>
      </w:pPr>
      <w:r>
        <w:rPr>
          <w:sz w:val="28"/>
        </w:rPr>
        <w:t>зачем устанавливают знаки: «Дети», «Жилая зона», «Ограничение максимальной скорости», «Стоянка запрещена», «Въезд запрещен». Как они помогают обеспечить безопасность?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spacing w:line="321" w:lineRule="exact"/>
        <w:ind w:left="1416" w:hanging="162"/>
        <w:jc w:val="both"/>
        <w:rPr>
          <w:sz w:val="28"/>
        </w:rPr>
      </w:pPr>
      <w:r>
        <w:rPr>
          <w:sz w:val="28"/>
        </w:rPr>
        <w:t>семейный</w:t>
      </w:r>
      <w:r>
        <w:rPr>
          <w:spacing w:val="-11"/>
          <w:sz w:val="28"/>
        </w:rPr>
        <w:t xml:space="preserve"> </w:t>
      </w:r>
      <w:r>
        <w:rPr>
          <w:sz w:val="28"/>
        </w:rPr>
        <w:t>фотоконкурс</w:t>
      </w:r>
      <w:r>
        <w:rPr>
          <w:spacing w:val="-8"/>
          <w:sz w:val="28"/>
        </w:rPr>
        <w:t xml:space="preserve"> </w:t>
      </w:r>
      <w:r>
        <w:rPr>
          <w:sz w:val="28"/>
        </w:rPr>
        <w:t>«Мой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город».</w:t>
      </w:r>
    </w:p>
    <w:p w:rsidR="00CB19F1" w:rsidRDefault="00CB19F1" w:rsidP="00CB19F1">
      <w:pPr>
        <w:pStyle w:val="a3"/>
        <w:ind w:right="365" w:firstLine="851"/>
        <w:jc w:val="both"/>
      </w:pPr>
      <w:r>
        <w:rPr>
          <w:b/>
        </w:rPr>
        <w:t xml:space="preserve">Тема №2: </w:t>
      </w:r>
      <w:r>
        <w:t>«Дорожные</w:t>
      </w:r>
      <w:r>
        <w:rPr>
          <w:spacing w:val="-1"/>
        </w:rPr>
        <w:t xml:space="preserve"> </w:t>
      </w:r>
      <w:r>
        <w:t>знаки.</w:t>
      </w:r>
      <w:r>
        <w:rPr>
          <w:spacing w:val="-1"/>
        </w:rPr>
        <w:t xml:space="preserve"> </w:t>
      </w:r>
      <w:r>
        <w:t>Что это 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нужны?»</w:t>
      </w:r>
      <w:r>
        <w:rPr>
          <w:spacing w:val="-2"/>
        </w:rPr>
        <w:t xml:space="preserve"> </w:t>
      </w:r>
      <w:r>
        <w:t>(2 часа) – предполагается изучение основных дорожных знаков, которые необходимо знать пешеходу, чтобы действовать в соответствии с ними.</w:t>
      </w:r>
    </w:p>
    <w:p w:rsidR="00CB19F1" w:rsidRDefault="00CB19F1" w:rsidP="00CB19F1">
      <w:pPr>
        <w:pStyle w:val="a3"/>
        <w:spacing w:before="1"/>
        <w:ind w:right="365" w:firstLine="851"/>
        <w:jc w:val="both"/>
      </w:pPr>
      <w:r>
        <w:rPr>
          <w:b/>
        </w:rPr>
        <w:t xml:space="preserve">Цель занятия: </w:t>
      </w:r>
      <w:r>
        <w:t>повторить и закрепить знания о дорожных знаках, ознакомить обучающихся с понятием – «светофор», объяснить его световые сигналы и научить безопасно переходить улицу по зеленому сигналу светофора. Объяснить, в чем различие светофоров для водителей и для пешеходов;</w:t>
      </w:r>
      <w:r>
        <w:rPr>
          <w:spacing w:val="80"/>
          <w:w w:val="150"/>
        </w:rPr>
        <w:t xml:space="preserve"> </w:t>
      </w:r>
      <w:r>
        <w:t>приучить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дисциплине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дороге,</w:t>
      </w:r>
      <w:r>
        <w:rPr>
          <w:spacing w:val="80"/>
          <w:w w:val="150"/>
        </w:rPr>
        <w:t xml:space="preserve"> </w:t>
      </w:r>
      <w:r>
        <w:t>вырабатывать</w:t>
      </w:r>
      <w:r>
        <w:rPr>
          <w:spacing w:val="80"/>
          <w:w w:val="150"/>
        </w:rPr>
        <w:t xml:space="preserve"> </w:t>
      </w:r>
      <w:r>
        <w:t>привычку</w:t>
      </w:r>
    </w:p>
    <w:p w:rsidR="00CB19F1" w:rsidRDefault="00CB19F1" w:rsidP="00CB19F1">
      <w:pPr>
        <w:jc w:val="both"/>
        <w:sectPr w:rsidR="00CB19F1">
          <w:type w:val="continuous"/>
          <w:pgSz w:w="11910" w:h="16840"/>
          <w:pgMar w:top="960" w:right="320" w:bottom="480" w:left="1300" w:header="0" w:footer="297" w:gutter="0"/>
          <w:cols w:space="720"/>
        </w:sectPr>
      </w:pPr>
    </w:p>
    <w:p w:rsidR="00CB19F1" w:rsidRDefault="00CB19F1" w:rsidP="00CB19F1">
      <w:pPr>
        <w:pStyle w:val="a3"/>
        <w:tabs>
          <w:tab w:val="left" w:pos="2001"/>
          <w:tab w:val="left" w:pos="2955"/>
          <w:tab w:val="left" w:pos="3998"/>
          <w:tab w:val="left" w:pos="4511"/>
          <w:tab w:val="left" w:pos="6452"/>
          <w:tab w:val="left" w:pos="7491"/>
          <w:tab w:val="left" w:pos="8959"/>
          <w:tab w:val="left" w:pos="9345"/>
        </w:tabs>
        <w:spacing w:before="75"/>
        <w:ind w:right="370"/>
      </w:pPr>
      <w:r>
        <w:rPr>
          <w:spacing w:val="-2"/>
        </w:rPr>
        <w:lastRenderedPageBreak/>
        <w:t>переходить</w:t>
      </w:r>
      <w:r>
        <w:tab/>
      </w:r>
      <w:r>
        <w:rPr>
          <w:spacing w:val="-4"/>
        </w:rPr>
        <w:t>улицу</w:t>
      </w:r>
      <w:r>
        <w:tab/>
      </w:r>
      <w:r>
        <w:rPr>
          <w:spacing w:val="-2"/>
        </w:rPr>
        <w:t>только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разрешающий</w:t>
      </w:r>
      <w:r>
        <w:tab/>
      </w:r>
      <w:r>
        <w:rPr>
          <w:spacing w:val="-2"/>
        </w:rPr>
        <w:t>сигнал</w:t>
      </w:r>
      <w:r>
        <w:tab/>
      </w:r>
      <w:r>
        <w:rPr>
          <w:spacing w:val="-2"/>
        </w:rPr>
        <w:t>светофора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жест </w:t>
      </w:r>
      <w:r>
        <w:rPr>
          <w:spacing w:val="-2"/>
        </w:rPr>
        <w:t>регулировщика.</w:t>
      </w:r>
    </w:p>
    <w:p w:rsidR="00CB19F1" w:rsidRDefault="00CB19F1" w:rsidP="00CB19F1">
      <w:pPr>
        <w:pStyle w:val="2"/>
        <w:spacing w:before="2" w:line="322" w:lineRule="exact"/>
        <w:ind w:left="1170"/>
      </w:pPr>
      <w:r>
        <w:rPr>
          <w:spacing w:val="-2"/>
        </w:rPr>
        <w:t>Содержание: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spacing w:line="322" w:lineRule="exact"/>
        <w:ind w:left="1416" w:hanging="162"/>
        <w:rPr>
          <w:sz w:val="28"/>
        </w:rPr>
      </w:pP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знаков;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spacing w:line="322" w:lineRule="exact"/>
        <w:ind w:left="1416" w:hanging="162"/>
        <w:rPr>
          <w:sz w:val="28"/>
        </w:rPr>
      </w:pPr>
      <w:r>
        <w:rPr>
          <w:sz w:val="28"/>
        </w:rPr>
        <w:t>дорожные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знаки</w:t>
      </w:r>
      <w:r>
        <w:rPr>
          <w:spacing w:val="-5"/>
          <w:sz w:val="28"/>
        </w:rPr>
        <w:t xml:space="preserve"> </w:t>
      </w:r>
      <w:r>
        <w:rPr>
          <w:sz w:val="28"/>
        </w:rPr>
        <w:t>возле</w:t>
      </w:r>
      <w:r>
        <w:rPr>
          <w:spacing w:val="-5"/>
          <w:sz w:val="28"/>
        </w:rPr>
        <w:t xml:space="preserve"> ОО;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spacing w:line="322" w:lineRule="exact"/>
        <w:ind w:left="1416" w:hanging="162"/>
        <w:rPr>
          <w:sz w:val="28"/>
        </w:rPr>
      </w:pPr>
      <w:r>
        <w:rPr>
          <w:sz w:val="28"/>
        </w:rPr>
        <w:t>первичное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светофоре;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ind w:left="1254" w:right="787" w:firstLine="0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перейти</w:t>
      </w:r>
      <w:r>
        <w:rPr>
          <w:spacing w:val="-4"/>
          <w:sz w:val="28"/>
        </w:rPr>
        <w:t xml:space="preserve"> </w:t>
      </w:r>
      <w:r>
        <w:rPr>
          <w:sz w:val="28"/>
        </w:rPr>
        <w:t>улицу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дорогу,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используя сигналы</w:t>
      </w:r>
      <w:r>
        <w:rPr>
          <w:spacing w:val="-4"/>
          <w:sz w:val="28"/>
        </w:rPr>
        <w:t xml:space="preserve"> </w:t>
      </w:r>
      <w:r>
        <w:rPr>
          <w:sz w:val="28"/>
        </w:rPr>
        <w:t>светофора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жесты </w:t>
      </w:r>
      <w:r>
        <w:rPr>
          <w:spacing w:val="-2"/>
          <w:sz w:val="28"/>
        </w:rPr>
        <w:t>регулировщика?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spacing w:before="2" w:line="322" w:lineRule="exact"/>
        <w:ind w:left="1416" w:hanging="162"/>
        <w:rPr>
          <w:sz w:val="28"/>
        </w:rPr>
      </w:pPr>
      <w:r>
        <w:rPr>
          <w:sz w:val="28"/>
        </w:rPr>
        <w:t>места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8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дороги;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ind w:left="1254" w:right="784" w:firstLine="0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подвергают</w:t>
      </w:r>
      <w:r>
        <w:rPr>
          <w:spacing w:val="-5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жизнь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 пешеходов, водителей и пассажиров.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spacing w:line="321" w:lineRule="exact"/>
        <w:ind w:left="1416" w:hanging="162"/>
        <w:rPr>
          <w:sz w:val="28"/>
        </w:rPr>
      </w:pPr>
      <w:r>
        <w:rPr>
          <w:sz w:val="28"/>
        </w:rPr>
        <w:t>игра</w:t>
      </w:r>
      <w:r>
        <w:rPr>
          <w:spacing w:val="-2"/>
          <w:sz w:val="28"/>
        </w:rPr>
        <w:t xml:space="preserve"> «Перекресток»;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spacing w:line="322" w:lineRule="exact"/>
        <w:ind w:left="1416" w:hanging="162"/>
        <w:rPr>
          <w:sz w:val="28"/>
        </w:rPr>
      </w:pP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«Расставь</w:t>
      </w:r>
      <w:r>
        <w:rPr>
          <w:spacing w:val="-8"/>
          <w:sz w:val="28"/>
        </w:rPr>
        <w:t xml:space="preserve"> </w:t>
      </w:r>
      <w:r>
        <w:rPr>
          <w:sz w:val="28"/>
        </w:rPr>
        <w:t>дорожные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знаки»;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spacing w:line="341" w:lineRule="exact"/>
        <w:ind w:left="1416" w:hanging="162"/>
        <w:rPr>
          <w:sz w:val="28"/>
        </w:rPr>
      </w:pPr>
      <w:r>
        <w:rPr>
          <w:sz w:val="28"/>
        </w:rPr>
        <w:t>«Мы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безопасную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дорогу»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рисунков</w:t>
      </w:r>
      <w:r>
        <w:rPr>
          <w:rFonts w:ascii="Calibri" w:hAnsi="Calibri"/>
          <w:spacing w:val="-2"/>
          <w:sz w:val="28"/>
        </w:rPr>
        <w:t>.</w:t>
      </w:r>
    </w:p>
    <w:p w:rsidR="00CB19F1" w:rsidRDefault="00CB19F1" w:rsidP="00CB19F1">
      <w:pPr>
        <w:pStyle w:val="a3"/>
        <w:spacing w:before="1"/>
        <w:ind w:right="366" w:firstLine="851"/>
        <w:jc w:val="both"/>
      </w:pPr>
      <w:r>
        <w:rPr>
          <w:b/>
        </w:rPr>
        <w:t xml:space="preserve">Тема №3: </w:t>
      </w:r>
      <w:r>
        <w:t>«Я – пешеход. Я – пассажир в автомобиле. Правила поведения в светлое и темное время суток» (2 часа) – направлена на изучение правил поведения ребенка на тротуарах, обочинах, в особенности в темное время суток; рассматриваются правила поведения и безопасной перевозки ребенка в автомобиле.</w:t>
      </w:r>
    </w:p>
    <w:p w:rsidR="00CB19F1" w:rsidRDefault="00CB19F1" w:rsidP="00CB19F1">
      <w:pPr>
        <w:pStyle w:val="a3"/>
        <w:spacing w:before="1"/>
        <w:ind w:right="364" w:firstLine="851"/>
        <w:jc w:val="both"/>
      </w:pPr>
      <w:r>
        <w:rPr>
          <w:b/>
        </w:rPr>
        <w:t xml:space="preserve">Цель занятия: </w:t>
      </w:r>
      <w:r>
        <w:t>сформировать у обучающихся понятие «участник дорожного движения», развить умение оценивать действия водителей, пешеходов, пассажиров как правильные - безопасные и неправильные - опасные; расширить словарный запас по дорожной лексике.</w:t>
      </w:r>
    </w:p>
    <w:p w:rsidR="00CB19F1" w:rsidRDefault="00CB19F1" w:rsidP="00CB19F1">
      <w:pPr>
        <w:pStyle w:val="2"/>
        <w:spacing w:line="321" w:lineRule="exact"/>
        <w:ind w:left="1254"/>
      </w:pPr>
      <w:r>
        <w:rPr>
          <w:spacing w:val="-2"/>
        </w:rPr>
        <w:t>Содержание: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86"/>
        </w:tabs>
        <w:spacing w:line="322" w:lineRule="exact"/>
        <w:ind w:left="1486" w:hanging="232"/>
        <w:rPr>
          <w:sz w:val="28"/>
        </w:rPr>
      </w:pPr>
      <w:r>
        <w:rPr>
          <w:sz w:val="28"/>
        </w:rPr>
        <w:t>пешеход,</w:t>
      </w:r>
      <w:r>
        <w:rPr>
          <w:spacing w:val="-8"/>
          <w:sz w:val="28"/>
        </w:rPr>
        <w:t xml:space="preserve"> </w:t>
      </w:r>
      <w:r>
        <w:rPr>
          <w:sz w:val="28"/>
        </w:rPr>
        <w:t>водитель,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пассажир;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ind w:left="1416" w:hanging="162"/>
        <w:rPr>
          <w:sz w:val="28"/>
        </w:rPr>
      </w:pP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средств;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spacing w:before="2" w:line="322" w:lineRule="exact"/>
        <w:ind w:left="1416" w:hanging="162"/>
        <w:rPr>
          <w:sz w:val="28"/>
        </w:rPr>
      </w:pP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пешеходных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переходов.</w:t>
      </w:r>
      <w:r>
        <w:rPr>
          <w:spacing w:val="-6"/>
          <w:sz w:val="28"/>
        </w:rPr>
        <w:t xml:space="preserve"> </w:t>
      </w:r>
      <w:r>
        <w:rPr>
          <w:sz w:val="28"/>
        </w:rPr>
        <w:t>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обозначения.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spacing w:line="322" w:lineRule="exact"/>
        <w:ind w:left="1416" w:hanging="162"/>
        <w:rPr>
          <w:sz w:val="28"/>
        </w:rPr>
      </w:pPr>
      <w:r>
        <w:rPr>
          <w:sz w:val="28"/>
        </w:rPr>
        <w:t>почему</w:t>
      </w:r>
      <w:r>
        <w:rPr>
          <w:spacing w:val="-12"/>
          <w:sz w:val="28"/>
        </w:rPr>
        <w:t xml:space="preserve"> </w:t>
      </w:r>
      <w:r>
        <w:rPr>
          <w:sz w:val="28"/>
        </w:rPr>
        <w:t>подземный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надземный</w:t>
      </w:r>
      <w:r>
        <w:rPr>
          <w:spacing w:val="-6"/>
          <w:sz w:val="28"/>
        </w:rPr>
        <w:t xml:space="preserve"> </w:t>
      </w:r>
      <w:r>
        <w:rPr>
          <w:sz w:val="28"/>
        </w:rPr>
        <w:t>переходы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безопасны?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spacing w:line="322" w:lineRule="exact"/>
        <w:ind w:left="1416" w:hanging="162"/>
        <w:rPr>
          <w:sz w:val="28"/>
        </w:rPr>
      </w:pPr>
      <w:r>
        <w:rPr>
          <w:sz w:val="28"/>
        </w:rPr>
        <w:t>зачем</w:t>
      </w:r>
      <w:r>
        <w:rPr>
          <w:spacing w:val="-3"/>
          <w:sz w:val="28"/>
        </w:rPr>
        <w:t xml:space="preserve"> </w:t>
      </w:r>
      <w:r>
        <w:rPr>
          <w:sz w:val="28"/>
        </w:rPr>
        <w:t>нужно</w:t>
      </w:r>
      <w:r>
        <w:rPr>
          <w:spacing w:val="-5"/>
          <w:sz w:val="28"/>
        </w:rPr>
        <w:t xml:space="preserve"> </w:t>
      </w:r>
      <w:r>
        <w:rPr>
          <w:sz w:val="28"/>
        </w:rPr>
        <w:t>автокресло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машине?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spacing w:line="322" w:lineRule="exact"/>
        <w:ind w:left="1416" w:hanging="162"/>
        <w:rPr>
          <w:sz w:val="28"/>
        </w:rPr>
      </w:pP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световозвращающих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одежде,</w:t>
      </w:r>
      <w:r>
        <w:rPr>
          <w:spacing w:val="-6"/>
          <w:sz w:val="28"/>
        </w:rPr>
        <w:t xml:space="preserve"> </w:t>
      </w: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носить?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spacing w:line="322" w:lineRule="exact"/>
        <w:ind w:left="1416" w:hanging="162"/>
        <w:rPr>
          <w:sz w:val="28"/>
        </w:rPr>
      </w:pPr>
      <w:r>
        <w:rPr>
          <w:sz w:val="28"/>
        </w:rPr>
        <w:t>фотоконкурс</w:t>
      </w:r>
      <w:r>
        <w:rPr>
          <w:spacing w:val="-9"/>
          <w:sz w:val="28"/>
        </w:rPr>
        <w:t xml:space="preserve"> </w:t>
      </w:r>
      <w:r>
        <w:rPr>
          <w:sz w:val="28"/>
        </w:rPr>
        <w:t>«Стать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заметней!».</w:t>
      </w:r>
    </w:p>
    <w:p w:rsidR="00CB19F1" w:rsidRDefault="00CB19F1" w:rsidP="00CB19F1">
      <w:pPr>
        <w:pStyle w:val="a3"/>
        <w:ind w:right="365" w:firstLine="851"/>
        <w:jc w:val="both"/>
      </w:pPr>
      <w:r>
        <w:rPr>
          <w:b/>
        </w:rPr>
        <w:t xml:space="preserve">Тема №4: </w:t>
      </w:r>
      <w:r>
        <w:t>«Мои чувства и возможности» (1 час) – включает осознание ребенком своих возможностей на дороге, а также развитие умений, которые ему необходимы для безопасного движения по дорогам, - глазомера, слуха, бокового зрения, способности быть внимательным и осторожным.</w:t>
      </w:r>
    </w:p>
    <w:p w:rsidR="00CB19F1" w:rsidRDefault="00CB19F1" w:rsidP="00CB19F1">
      <w:pPr>
        <w:pStyle w:val="a3"/>
        <w:spacing w:before="1"/>
        <w:ind w:right="366" w:firstLine="851"/>
        <w:jc w:val="both"/>
      </w:pPr>
      <w:r>
        <w:rPr>
          <w:b/>
        </w:rPr>
        <w:t xml:space="preserve">Цель занятия: </w:t>
      </w:r>
      <w:r>
        <w:t>формировать, развивать у обучающихся целостное восприятие окружающей дорожной среды; провести анализ типичных ошибок в поведении детей на улицах и дорогах. Научить видеть движение машин, концентрировать внимание на них, слышать звуки, шум приближающихся машин, адекватно реагировать на изменяющуюся дорожную обстановку.</w:t>
      </w:r>
    </w:p>
    <w:p w:rsidR="00CB19F1" w:rsidRDefault="00CB19F1" w:rsidP="00CB19F1">
      <w:pPr>
        <w:pStyle w:val="a3"/>
        <w:spacing w:before="1" w:line="322" w:lineRule="exact"/>
        <w:ind w:left="1254"/>
      </w:pPr>
      <w:r>
        <w:rPr>
          <w:spacing w:val="-2"/>
        </w:rPr>
        <w:t>Содержание: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spacing w:line="322" w:lineRule="exact"/>
        <w:ind w:left="1416" w:hanging="162"/>
        <w:rPr>
          <w:sz w:val="28"/>
        </w:rPr>
      </w:pPr>
      <w:r>
        <w:rPr>
          <w:sz w:val="28"/>
        </w:rPr>
        <w:t>опасные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дорогах;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ind w:left="1254" w:right="461" w:firstLine="0"/>
        <w:rPr>
          <w:sz w:val="28"/>
        </w:rPr>
      </w:pPr>
      <w:r>
        <w:rPr>
          <w:sz w:val="28"/>
        </w:rPr>
        <w:t>опасность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из-за</w:t>
      </w:r>
      <w:r>
        <w:rPr>
          <w:spacing w:val="-4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-2"/>
          <w:sz w:val="28"/>
        </w:rPr>
        <w:t xml:space="preserve"> </w:t>
      </w:r>
      <w:r>
        <w:rPr>
          <w:sz w:val="28"/>
        </w:rPr>
        <w:t>машин,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объектов, ограничивающих обзор дороги;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spacing w:line="321" w:lineRule="exact"/>
        <w:ind w:left="1416" w:hanging="162"/>
        <w:rPr>
          <w:sz w:val="28"/>
        </w:rPr>
      </w:pPr>
      <w:r>
        <w:rPr>
          <w:sz w:val="28"/>
        </w:rPr>
        <w:t>поведение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дворах,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улицах,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дорогах.</w:t>
      </w:r>
    </w:p>
    <w:p w:rsidR="00CB19F1" w:rsidRDefault="00CB19F1" w:rsidP="00CB19F1">
      <w:pPr>
        <w:spacing w:line="321" w:lineRule="exact"/>
        <w:rPr>
          <w:sz w:val="28"/>
        </w:rPr>
        <w:sectPr w:rsidR="00CB19F1">
          <w:pgSz w:w="11910" w:h="16840"/>
          <w:pgMar w:top="900" w:right="320" w:bottom="480" w:left="1300" w:header="0" w:footer="297" w:gutter="0"/>
          <w:cols w:space="720"/>
        </w:sectPr>
      </w:pPr>
    </w:p>
    <w:p w:rsidR="00CB19F1" w:rsidRDefault="00CB19F1" w:rsidP="00CB19F1">
      <w:pPr>
        <w:pStyle w:val="a3"/>
        <w:spacing w:before="75"/>
        <w:ind w:right="364" w:firstLine="851"/>
        <w:jc w:val="both"/>
      </w:pPr>
      <w:r>
        <w:rPr>
          <w:b/>
        </w:rPr>
        <w:lastRenderedPageBreak/>
        <w:t xml:space="preserve">Тема №5: </w:t>
      </w:r>
      <w:r>
        <w:t>«Поведение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общественном</w:t>
      </w:r>
      <w:r>
        <w:rPr>
          <w:spacing w:val="-4"/>
        </w:rPr>
        <w:t xml:space="preserve"> </w:t>
      </w:r>
      <w:r>
        <w:t>транспорте» (2</w:t>
      </w:r>
      <w:r>
        <w:rPr>
          <w:spacing w:val="-1"/>
        </w:rPr>
        <w:t xml:space="preserve"> </w:t>
      </w:r>
      <w:r>
        <w:t>часа) -</w:t>
      </w:r>
      <w:r>
        <w:rPr>
          <w:spacing w:val="-1"/>
        </w:rPr>
        <w:t xml:space="preserve"> </w:t>
      </w:r>
      <w:r>
        <w:t>включает знакомство детей с видами и назначением общественного городского транспорта, закрепление знания сигналов пешеходного светофора и правил перехода дороги до и после высадки из общественного транспорта.</w:t>
      </w:r>
    </w:p>
    <w:p w:rsidR="00CB19F1" w:rsidRDefault="00CB19F1" w:rsidP="00CB19F1">
      <w:pPr>
        <w:pStyle w:val="a3"/>
        <w:spacing w:before="1"/>
        <w:ind w:right="372" w:firstLine="851"/>
        <w:jc w:val="both"/>
      </w:pPr>
      <w:r>
        <w:rPr>
          <w:b/>
        </w:rPr>
        <w:t xml:space="preserve">Цель занятия: </w:t>
      </w:r>
      <w:r>
        <w:t>сформировать у детей базовые навыки безопасного поведения в наземном общественном транспорте, представление о культуре поведения в общественном транспорте.</w:t>
      </w:r>
    </w:p>
    <w:p w:rsidR="00CB19F1" w:rsidRDefault="00CB19F1" w:rsidP="00CB19F1">
      <w:pPr>
        <w:pStyle w:val="2"/>
        <w:spacing w:line="321" w:lineRule="exact"/>
        <w:ind w:left="1254"/>
      </w:pPr>
      <w:r>
        <w:rPr>
          <w:spacing w:val="-2"/>
        </w:rPr>
        <w:t>Содержание: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spacing w:before="2" w:line="322" w:lineRule="exact"/>
        <w:ind w:left="1416" w:hanging="162"/>
        <w:rPr>
          <w:b/>
          <w:sz w:val="28"/>
        </w:rPr>
      </w:pP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транспорта;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16"/>
        </w:tabs>
        <w:spacing w:line="322" w:lineRule="exact"/>
        <w:ind w:left="1416" w:hanging="162"/>
        <w:rPr>
          <w:sz w:val="28"/>
        </w:rPr>
      </w:pPr>
      <w:r>
        <w:rPr>
          <w:sz w:val="28"/>
        </w:rPr>
        <w:t>сигналы</w:t>
      </w:r>
      <w:r>
        <w:rPr>
          <w:spacing w:val="-8"/>
          <w:sz w:val="28"/>
        </w:rPr>
        <w:t xml:space="preserve"> </w:t>
      </w:r>
      <w:r>
        <w:rPr>
          <w:sz w:val="28"/>
        </w:rPr>
        <w:t>пешеходного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светофора;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574"/>
        </w:tabs>
        <w:ind w:right="374" w:firstLine="921"/>
        <w:jc w:val="both"/>
        <w:rPr>
          <w:sz w:val="28"/>
        </w:rPr>
      </w:pPr>
      <w:r>
        <w:rPr>
          <w:sz w:val="28"/>
        </w:rPr>
        <w:t xml:space="preserve">правила перехода дороги до и после высадки из общественного </w:t>
      </w:r>
      <w:r>
        <w:rPr>
          <w:spacing w:val="-2"/>
          <w:sz w:val="28"/>
        </w:rPr>
        <w:t>транспорта;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614"/>
        </w:tabs>
        <w:ind w:right="372" w:firstLine="851"/>
        <w:jc w:val="both"/>
        <w:rPr>
          <w:sz w:val="28"/>
        </w:rPr>
      </w:pPr>
      <w:r>
        <w:rPr>
          <w:sz w:val="28"/>
        </w:rPr>
        <w:t>зрительное восприятие и способность зрительного контроля, зрительно-моторная координация;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598"/>
        </w:tabs>
        <w:spacing w:before="2"/>
        <w:ind w:right="367" w:firstLine="851"/>
        <w:jc w:val="both"/>
        <w:rPr>
          <w:sz w:val="28"/>
        </w:rPr>
      </w:pPr>
      <w:r>
        <w:rPr>
          <w:sz w:val="28"/>
        </w:rPr>
        <w:t>культура поведения в общественном транспорте: вежливость, уважение к окружающим, уважение к труду взрослых, доброжелательность, тактичность, внимательность, осторожность.</w:t>
      </w:r>
    </w:p>
    <w:p w:rsidR="00CB19F1" w:rsidRDefault="00CB19F1" w:rsidP="00CB19F1">
      <w:pPr>
        <w:pStyle w:val="a3"/>
        <w:ind w:right="365" w:firstLine="851"/>
        <w:jc w:val="both"/>
      </w:pPr>
      <w:r>
        <w:rPr>
          <w:b/>
        </w:rPr>
        <w:t xml:space="preserve">Тема №6: </w:t>
      </w:r>
      <w:r>
        <w:t xml:space="preserve">Итоговое занятие-праздник «Мы соблюдаем ПДД» (1 </w:t>
      </w:r>
      <w:proofErr w:type="gramStart"/>
      <w:r>
        <w:t>час )</w:t>
      </w:r>
      <w:proofErr w:type="gramEnd"/>
      <w:r>
        <w:t xml:space="preserve"> – включает создание условий для возникновения ощущения эмоциональной завершенности обучения, дать обратную связь и наградить</w:t>
      </w:r>
      <w:r>
        <w:rPr>
          <w:spacing w:val="-2"/>
        </w:rPr>
        <w:t xml:space="preserve"> </w:t>
      </w:r>
      <w:r>
        <w:t>детей за</w:t>
      </w:r>
      <w:r>
        <w:rPr>
          <w:spacing w:val="-1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и результативное участие в обучении.</w:t>
      </w:r>
    </w:p>
    <w:p w:rsidR="00CB19F1" w:rsidRDefault="00CB19F1" w:rsidP="00CB19F1">
      <w:pPr>
        <w:pStyle w:val="a3"/>
        <w:ind w:right="370" w:firstLine="851"/>
        <w:jc w:val="both"/>
      </w:pPr>
      <w:r>
        <w:rPr>
          <w:b/>
        </w:rPr>
        <w:t xml:space="preserve">Цель: </w:t>
      </w:r>
      <w:r>
        <w:t>создать условия для подведения итогов обучения, пролонгировать полученные достижения, результаты на занятиях в ОО.</w:t>
      </w:r>
    </w:p>
    <w:p w:rsidR="00CB19F1" w:rsidRDefault="00CB19F1" w:rsidP="00CB19F1">
      <w:pPr>
        <w:pStyle w:val="2"/>
        <w:spacing w:line="321" w:lineRule="exact"/>
        <w:ind w:left="1254"/>
      </w:pPr>
      <w:r>
        <w:rPr>
          <w:spacing w:val="-2"/>
        </w:rPr>
        <w:t>Содержание:</w:t>
      </w:r>
    </w:p>
    <w:p w:rsidR="00CB19F1" w:rsidRDefault="00CB19F1" w:rsidP="00CB19F1">
      <w:pPr>
        <w:pStyle w:val="a5"/>
        <w:numPr>
          <w:ilvl w:val="0"/>
          <w:numId w:val="19"/>
        </w:numPr>
        <w:tabs>
          <w:tab w:val="left" w:pos="1439"/>
        </w:tabs>
        <w:ind w:right="365" w:firstLine="851"/>
        <w:jc w:val="both"/>
        <w:rPr>
          <w:sz w:val="28"/>
        </w:rPr>
      </w:pPr>
      <w:r>
        <w:rPr>
          <w:sz w:val="28"/>
        </w:rPr>
        <w:t>Формирование у детей осознания важности достигнутых результатов обучения, положительного настроя и мотивации к соблюдению правил безопасного поведения на дорогах после окончания программы, готовности быть примером правильного поведения на дорогах для окружающих.</w:t>
      </w:r>
    </w:p>
    <w:p w:rsidR="00CB19F1" w:rsidRDefault="00CB19F1" w:rsidP="00CB19F1">
      <w:pPr>
        <w:pStyle w:val="a3"/>
        <w:ind w:left="0"/>
      </w:pPr>
    </w:p>
    <w:p w:rsidR="00CB19F1" w:rsidRDefault="00CB19F1" w:rsidP="00CB19F1">
      <w:pPr>
        <w:pStyle w:val="2"/>
        <w:numPr>
          <w:ilvl w:val="1"/>
          <w:numId w:val="21"/>
        </w:numPr>
        <w:tabs>
          <w:tab w:val="left" w:pos="2190"/>
        </w:tabs>
        <w:ind w:left="2190" w:hanging="720"/>
        <w:jc w:val="left"/>
      </w:pPr>
      <w:bookmarkStart w:id="9" w:name="_TOC_250002"/>
      <w:r>
        <w:t>Методические</w:t>
      </w:r>
      <w:r>
        <w:rPr>
          <w:spacing w:val="-11"/>
        </w:rPr>
        <w:t xml:space="preserve"> </w:t>
      </w:r>
      <w:r>
        <w:t>рекомендации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bookmarkEnd w:id="9"/>
      <w:r>
        <w:rPr>
          <w:spacing w:val="-2"/>
        </w:rPr>
        <w:t>Программы.</w:t>
      </w:r>
    </w:p>
    <w:p w:rsidR="00CB19F1" w:rsidRDefault="00CB19F1" w:rsidP="00CB19F1">
      <w:pPr>
        <w:pStyle w:val="a3"/>
        <w:spacing w:before="321"/>
        <w:ind w:left="442" w:right="363" w:firstLine="667"/>
        <w:jc w:val="both"/>
      </w:pPr>
      <w:r>
        <w:t>Работа по изучению ПДД должна строиться с учетом возрастных и психофизиологических особенностей детей. Так, следует помнить, что у обучающихся младших классов недостаточно хорошо развиты глазомер и боковое (периферийное) зрение, отсутствует навык определения источника и направления тех или иных звуков; дети младшего школьного возраста не умеют быстро реагировать в критической ситуации, напротив, они теряются, не зная, какие меры предпринять.</w:t>
      </w:r>
    </w:p>
    <w:p w:rsidR="00CB19F1" w:rsidRDefault="00CB19F1" w:rsidP="00CB19F1">
      <w:pPr>
        <w:pStyle w:val="a3"/>
        <w:spacing w:before="1"/>
        <w:ind w:left="442" w:right="366" w:firstLine="667"/>
        <w:jc w:val="both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положительных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 xml:space="preserve">проводить систематическую работу в данном направлении. Программа не исчерпывается ограниченной по времени последовательностью занятий и ориентирована на то, чтобы закрепить в жизни ребенка осознанное отношение к поведению на дорогах. При организации обучения учитываются особенности основной образовательной программы, годового цикла мероприятий, цикла мероприятий по взаимодействию с детьми в МБОУ СОШ </w:t>
      </w:r>
      <w:proofErr w:type="spellStart"/>
      <w:r>
        <w:t>с.Старые</w:t>
      </w:r>
      <w:proofErr w:type="spellEnd"/>
      <w:r>
        <w:t xml:space="preserve"> </w:t>
      </w:r>
      <w:proofErr w:type="spellStart"/>
      <w:r>
        <w:t>Тукмаклы</w:t>
      </w:r>
      <w:proofErr w:type="spellEnd"/>
      <w:r>
        <w:t>.</w:t>
      </w:r>
    </w:p>
    <w:p w:rsidR="00CB19F1" w:rsidRDefault="00CB19F1" w:rsidP="00CB19F1">
      <w:pPr>
        <w:jc w:val="both"/>
        <w:sectPr w:rsidR="00CB19F1">
          <w:pgSz w:w="11910" w:h="16840"/>
          <w:pgMar w:top="900" w:right="320" w:bottom="480" w:left="1300" w:header="0" w:footer="297" w:gutter="0"/>
          <w:cols w:space="720"/>
        </w:sectPr>
      </w:pPr>
    </w:p>
    <w:p w:rsidR="00CB19F1" w:rsidRDefault="00CB19F1" w:rsidP="00CB19F1">
      <w:pPr>
        <w:pStyle w:val="a3"/>
        <w:spacing w:before="75"/>
        <w:ind w:left="442" w:right="367" w:firstLine="667"/>
        <w:jc w:val="both"/>
      </w:pPr>
      <w:r>
        <w:lastRenderedPageBreak/>
        <w:t>Изучая и закрепляя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 ПДД,</w:t>
      </w:r>
      <w:r>
        <w:rPr>
          <w:spacing w:val="-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непременно</w:t>
      </w:r>
      <w:r>
        <w:rPr>
          <w:spacing w:val="-2"/>
        </w:rPr>
        <w:t xml:space="preserve"> </w:t>
      </w:r>
      <w:r>
        <w:t>должны осознавать важность соблюдения правил дорожной безопасности. Они</w:t>
      </w:r>
      <w:r>
        <w:rPr>
          <w:spacing w:val="40"/>
        </w:rPr>
        <w:t xml:space="preserve"> </w:t>
      </w:r>
      <w:r>
        <w:t>должны твердо усвоить, что соблюдение ПДД - необходимое условие сохранения жизни и здоровья как самих обучающихся, так и окружающих их людей. Практика показывает, что заучивание основных ПДД не гарантирует безопасности на дорогах. Важно, чтобы ребенок мог предвидеть опасность, мыслить и действовать быстро, нестандартно, руководствуясь не только предписаниями ПДД, но и собственными наблюдениями, чувством самосохранения и логикой.</w:t>
      </w:r>
    </w:p>
    <w:p w:rsidR="00CB19F1" w:rsidRDefault="00CB19F1" w:rsidP="00CB19F1">
      <w:pPr>
        <w:pStyle w:val="a3"/>
        <w:spacing w:before="2"/>
        <w:ind w:right="365" w:firstLine="707"/>
        <w:jc w:val="both"/>
      </w:pPr>
      <w:r>
        <w:t>Подготовку к занятиям следует начинать со сверки материала с текстом действующих ПДД. Использовать в работе только те учебники и пособия, содержание которых не противоречит действующим в РФ ПДД, пособия, имеющие</w:t>
      </w:r>
      <w:r>
        <w:rPr>
          <w:spacing w:val="-1"/>
        </w:rPr>
        <w:t xml:space="preserve"> </w:t>
      </w:r>
      <w:r>
        <w:t>гриф</w:t>
      </w:r>
      <w:r>
        <w:rPr>
          <w:spacing w:val="-1"/>
        </w:rPr>
        <w:t xml:space="preserve"> </w:t>
      </w:r>
      <w:r>
        <w:t>«Допущено»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«Рекомендовано</w:t>
      </w:r>
      <w:r>
        <w:rPr>
          <w:spacing w:val="-1"/>
        </w:rPr>
        <w:t xml:space="preserve"> </w:t>
      </w:r>
      <w:r>
        <w:t>Министерством</w:t>
      </w:r>
      <w:r>
        <w:rPr>
          <w:spacing w:val="-4"/>
        </w:rPr>
        <w:t xml:space="preserve"> </w:t>
      </w:r>
      <w:r>
        <w:t xml:space="preserve">образования и науки Российской Федерации, Министерством внутренних дел Российской </w:t>
      </w:r>
      <w:r>
        <w:rPr>
          <w:spacing w:val="-2"/>
        </w:rPr>
        <w:t>Федерации».</w:t>
      </w:r>
    </w:p>
    <w:p w:rsidR="00CB19F1" w:rsidRDefault="00CB19F1" w:rsidP="00CB19F1">
      <w:pPr>
        <w:pStyle w:val="a3"/>
        <w:spacing w:before="1"/>
        <w:ind w:right="365" w:firstLine="777"/>
        <w:jc w:val="both"/>
      </w:pPr>
      <w:r>
        <w:t>Перед тем как использовать те или иные учебно-методические материалы, надо получить отзыв об этих материалах опытного педагога или сотрудника Госавтоинспекции.</w:t>
      </w:r>
    </w:p>
    <w:p w:rsidR="00CB19F1" w:rsidRDefault="00CB19F1" w:rsidP="00CB19F1">
      <w:pPr>
        <w:pStyle w:val="a3"/>
        <w:spacing w:line="321" w:lineRule="exact"/>
        <w:ind w:left="1179"/>
        <w:jc w:val="both"/>
      </w:pPr>
      <w:r>
        <w:t>Необходимо</w:t>
      </w:r>
      <w:r>
        <w:rPr>
          <w:spacing w:val="-11"/>
        </w:rPr>
        <w:t xml:space="preserve"> </w:t>
      </w:r>
      <w:r>
        <w:t>обращать</w:t>
      </w:r>
      <w:r>
        <w:rPr>
          <w:spacing w:val="-9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rPr>
          <w:spacing w:val="-5"/>
        </w:rPr>
        <w:t>на:</w:t>
      </w:r>
    </w:p>
    <w:p w:rsidR="00CB19F1" w:rsidRDefault="00CB19F1" w:rsidP="00CB19F1">
      <w:pPr>
        <w:pStyle w:val="a5"/>
        <w:numPr>
          <w:ilvl w:val="0"/>
          <w:numId w:val="18"/>
        </w:numPr>
        <w:tabs>
          <w:tab w:val="left" w:pos="1367"/>
        </w:tabs>
        <w:ind w:right="371" w:firstLine="707"/>
        <w:jc w:val="both"/>
        <w:rPr>
          <w:sz w:val="28"/>
        </w:rPr>
      </w:pPr>
      <w:r>
        <w:rPr>
          <w:sz w:val="28"/>
        </w:rPr>
        <w:t>обложки, иллюстрации учебных пособий, которые часто содержат ошибки в виде несуществующих (перевернутых или неправильно</w:t>
      </w:r>
      <w:r>
        <w:rPr>
          <w:spacing w:val="40"/>
          <w:sz w:val="28"/>
        </w:rPr>
        <w:t xml:space="preserve"> </w:t>
      </w:r>
      <w:r>
        <w:rPr>
          <w:sz w:val="28"/>
        </w:rPr>
        <w:t>окрашенных) дорожных знаков, отсутствующих пешеходных светофоров (для изучения даны только транспортные светофоры) и др.;</w:t>
      </w:r>
    </w:p>
    <w:p w:rsidR="00CB19F1" w:rsidRDefault="00CB19F1" w:rsidP="00CB19F1">
      <w:pPr>
        <w:pStyle w:val="a5"/>
        <w:numPr>
          <w:ilvl w:val="0"/>
          <w:numId w:val="18"/>
        </w:numPr>
        <w:tabs>
          <w:tab w:val="left" w:pos="1483"/>
        </w:tabs>
        <w:spacing w:before="1"/>
        <w:ind w:right="371" w:firstLine="777"/>
        <w:jc w:val="both"/>
        <w:rPr>
          <w:sz w:val="28"/>
        </w:rPr>
      </w:pPr>
      <w:r>
        <w:rPr>
          <w:sz w:val="28"/>
        </w:rPr>
        <w:t>содержание методического материала (стихотворений, сценариев спектаклей, игр, выступлений агитбригад юных инспекторов движения и др.), 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устаревшие,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ошибками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альтернативы неправильным действиям, смещаются акценты в цели (развлечение заменяет познание, а юмористическая форма не позволяет реализовать задачи развития наблюдательности, не позволяет детям осознать реальность опасности на улицах и дорогах);</w:t>
      </w:r>
    </w:p>
    <w:p w:rsidR="00CB19F1" w:rsidRDefault="00CB19F1" w:rsidP="00CB19F1">
      <w:pPr>
        <w:pStyle w:val="a5"/>
        <w:numPr>
          <w:ilvl w:val="0"/>
          <w:numId w:val="18"/>
        </w:numPr>
        <w:tabs>
          <w:tab w:val="left" w:pos="1562"/>
        </w:tabs>
        <w:ind w:right="368" w:firstLine="707"/>
        <w:jc w:val="both"/>
        <w:rPr>
          <w:sz w:val="28"/>
        </w:rPr>
      </w:pPr>
      <w:r>
        <w:rPr>
          <w:sz w:val="28"/>
        </w:rPr>
        <w:t>атрибуты и иные средства, используемые для организации игр, конкурсов. Они должны соответствовать целям, задачам этих мероприятий и не противоречить ПДД;</w:t>
      </w:r>
    </w:p>
    <w:p w:rsidR="00CB19F1" w:rsidRDefault="00CB19F1" w:rsidP="00CB19F1">
      <w:pPr>
        <w:pStyle w:val="a5"/>
        <w:numPr>
          <w:ilvl w:val="0"/>
          <w:numId w:val="18"/>
        </w:numPr>
        <w:tabs>
          <w:tab w:val="left" w:pos="1686"/>
        </w:tabs>
        <w:ind w:right="372" w:firstLine="707"/>
        <w:jc w:val="both"/>
        <w:rPr>
          <w:sz w:val="28"/>
        </w:rPr>
      </w:pPr>
      <w:r>
        <w:rPr>
          <w:sz w:val="28"/>
        </w:rPr>
        <w:t>дидактические цели и задачи тех настольных игр, которые планируется использовать в обучении. Многие из них формируют неверные поведенческие установки (например, предлагается совершить «веселую прогулку», но при этом имеются в виду места, где пешеходу по ПДД находиться запрещено), в инструкции ко многим играм ПДД не разъясняются;</w:t>
      </w:r>
    </w:p>
    <w:p w:rsidR="00CB19F1" w:rsidRDefault="00CB19F1" w:rsidP="00CB19F1">
      <w:pPr>
        <w:pStyle w:val="a5"/>
        <w:numPr>
          <w:ilvl w:val="0"/>
          <w:numId w:val="18"/>
        </w:numPr>
        <w:tabs>
          <w:tab w:val="left" w:pos="1504"/>
        </w:tabs>
        <w:ind w:right="365" w:firstLine="707"/>
        <w:jc w:val="both"/>
        <w:rPr>
          <w:sz w:val="28"/>
        </w:rPr>
      </w:pPr>
      <w:r>
        <w:rPr>
          <w:sz w:val="28"/>
        </w:rPr>
        <w:t>плакаты по ПДД, которые планируется использовать в обучении. Тексты и картинки таких плакатов могут противоречить ПДД, содержать ошибки и неверные советы родителям и детям о том, как переходить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проезжую часть, например, обходить транспорт спереди или сзади. В текстах таких плакатов могут использоваться уменьшительные формы слов («автомобильчик», «</w:t>
      </w:r>
      <w:proofErr w:type="spellStart"/>
      <w:r>
        <w:rPr>
          <w:sz w:val="28"/>
        </w:rPr>
        <w:t>светофорчик</w:t>
      </w:r>
      <w:proofErr w:type="spellEnd"/>
      <w:r>
        <w:rPr>
          <w:sz w:val="28"/>
        </w:rPr>
        <w:t>»), отвлекающие внимание детей от решения учебных задач.</w:t>
      </w:r>
    </w:p>
    <w:p w:rsidR="00CB19F1" w:rsidRDefault="00CB19F1" w:rsidP="00CB19F1">
      <w:pPr>
        <w:jc w:val="both"/>
        <w:rPr>
          <w:sz w:val="28"/>
        </w:rPr>
        <w:sectPr w:rsidR="00CB19F1">
          <w:pgSz w:w="11910" w:h="16840"/>
          <w:pgMar w:top="900" w:right="320" w:bottom="480" w:left="1300" w:header="0" w:footer="297" w:gutter="0"/>
          <w:cols w:space="720"/>
        </w:sectPr>
      </w:pPr>
    </w:p>
    <w:p w:rsidR="00CB19F1" w:rsidRDefault="00CB19F1" w:rsidP="00CB19F1">
      <w:pPr>
        <w:pStyle w:val="a3"/>
        <w:spacing w:before="75"/>
        <w:ind w:right="365" w:firstLine="777"/>
        <w:jc w:val="both"/>
      </w:pPr>
      <w:r>
        <w:lastRenderedPageBreak/>
        <w:t>Важно адаптировать содержание материала по</w:t>
      </w:r>
      <w:r>
        <w:rPr>
          <w:spacing w:val="-1"/>
        </w:rPr>
        <w:t xml:space="preserve"> </w:t>
      </w:r>
      <w:r>
        <w:t>основам</w:t>
      </w:r>
      <w:r>
        <w:rPr>
          <w:spacing w:val="-2"/>
        </w:rPr>
        <w:t xml:space="preserve"> </w:t>
      </w:r>
      <w:r>
        <w:t>ПДД (например, сложные схемы, алгоритмы действий) к возрасту детей, не перегружать занятие техническими понятиями (для младших школьника это 3-5 понятия). Использование в педагогическом процессе учебно-методической литературы, не</w:t>
      </w:r>
      <w:r>
        <w:rPr>
          <w:spacing w:val="40"/>
        </w:rPr>
        <w:t xml:space="preserve"> </w:t>
      </w:r>
      <w:r>
        <w:t>соответствующей дидактическим требованиям и содержащей ошибки в ПДД, снижает эффективность обучения дошкольников, создает риск формирования опасного поведения на дорогах.</w:t>
      </w:r>
    </w:p>
    <w:p w:rsidR="00CB19F1" w:rsidRDefault="00CB19F1" w:rsidP="00CB19F1">
      <w:pPr>
        <w:pStyle w:val="a3"/>
        <w:ind w:left="442" w:right="368" w:firstLine="667"/>
        <w:jc w:val="both"/>
      </w:pPr>
      <w:r>
        <w:t>Формирование и развитие умений и навыков безопасного поведения, превращение их в устойчивые привычки — сложный, длительный процесс, требующий применения определенных дидактических приемов, которые должны знать педагоги.</w:t>
      </w:r>
    </w:p>
    <w:p w:rsidR="00CB19F1" w:rsidRDefault="00CB19F1" w:rsidP="00CB19F1">
      <w:pPr>
        <w:pStyle w:val="2"/>
        <w:spacing w:before="1"/>
        <w:ind w:left="1110"/>
        <w:jc w:val="both"/>
      </w:pPr>
      <w:r>
        <w:t>Основные</w:t>
      </w:r>
      <w:r>
        <w:rPr>
          <w:spacing w:val="-4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CB19F1" w:rsidRDefault="00CB19F1" w:rsidP="00CB19F1">
      <w:pPr>
        <w:pStyle w:val="a3"/>
        <w:ind w:left="442" w:right="365" w:firstLine="667"/>
        <w:jc w:val="both"/>
      </w:pPr>
      <w:r>
        <w:t>Для работы в рамках данной программы предлагается использовать формы и методы работы двух типов — традиционные и инновационные.</w:t>
      </w:r>
    </w:p>
    <w:p w:rsidR="00CB19F1" w:rsidRDefault="00CB19F1" w:rsidP="00CB19F1">
      <w:pPr>
        <w:pStyle w:val="a3"/>
        <w:spacing w:before="2"/>
        <w:ind w:left="442" w:right="365" w:firstLine="667"/>
        <w:jc w:val="both"/>
      </w:pPr>
      <w:r>
        <w:rPr>
          <w:b/>
        </w:rPr>
        <w:t xml:space="preserve">Традиционные методы </w:t>
      </w:r>
      <w:r>
        <w:t>отобраны на основании анализа лучших пособий по тематике ПДД, кроме того, в эту группу методов включен широкий</w:t>
      </w:r>
      <w:r>
        <w:rPr>
          <w:spacing w:val="-1"/>
        </w:rPr>
        <w:t xml:space="preserve"> </w:t>
      </w:r>
      <w:r>
        <w:t>спектр</w:t>
      </w:r>
      <w:r>
        <w:rPr>
          <w:spacing w:val="-1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использованных</w:t>
      </w:r>
      <w:r>
        <w:rPr>
          <w:spacing w:val="-1"/>
        </w:rPr>
        <w:t xml:space="preserve"> </w:t>
      </w:r>
      <w:r>
        <w:t>методик.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приоритет</w:t>
      </w:r>
      <w:r>
        <w:rPr>
          <w:spacing w:val="-2"/>
        </w:rPr>
        <w:t xml:space="preserve"> </w:t>
      </w:r>
      <w:r>
        <w:t>отдается методам и формам работы, отвечающим целям и принципам данной программы, таким как:</w:t>
      </w:r>
    </w:p>
    <w:p w:rsidR="00CB19F1" w:rsidRDefault="00CB19F1" w:rsidP="00CB19F1">
      <w:pPr>
        <w:pStyle w:val="a5"/>
        <w:numPr>
          <w:ilvl w:val="0"/>
          <w:numId w:val="17"/>
        </w:numPr>
        <w:tabs>
          <w:tab w:val="left" w:pos="1620"/>
        </w:tabs>
        <w:ind w:right="367" w:firstLine="667"/>
        <w:jc w:val="both"/>
        <w:rPr>
          <w:sz w:val="28"/>
        </w:rPr>
      </w:pPr>
      <w:r>
        <w:rPr>
          <w:sz w:val="28"/>
        </w:rPr>
        <w:t>Сюжетно-ролевые игры, которые предусматривают принятие участниками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ролей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предполагают,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осваивают принципы безопасного поведения через подражание.</w:t>
      </w:r>
    </w:p>
    <w:p w:rsidR="00CB19F1" w:rsidRDefault="00CB19F1" w:rsidP="00CB19F1">
      <w:pPr>
        <w:pStyle w:val="a5"/>
        <w:numPr>
          <w:ilvl w:val="0"/>
          <w:numId w:val="17"/>
        </w:numPr>
        <w:tabs>
          <w:tab w:val="left" w:pos="1691"/>
        </w:tabs>
        <w:ind w:right="365" w:firstLine="736"/>
        <w:jc w:val="both"/>
        <w:rPr>
          <w:sz w:val="28"/>
        </w:rPr>
      </w:pPr>
      <w:r>
        <w:rPr>
          <w:sz w:val="28"/>
        </w:rPr>
        <w:t>Имитационные игры, которые предполагают моделирование определенного поведения детей, дорожных ситуаций,</w:t>
      </w:r>
      <w:r>
        <w:rPr>
          <w:spacing w:val="40"/>
          <w:sz w:val="28"/>
        </w:rPr>
        <w:t xml:space="preserve"> </w:t>
      </w:r>
      <w:r>
        <w:rPr>
          <w:sz w:val="28"/>
        </w:rPr>
        <w:t>их взаимодействие, способствуют накоплению опыта конкретной деятельности. В этих играх и игровых упражнениях, предполагающих движение, воспитанники отрабатывают навыки правильных действий при переходе дороги, учатся давать оценку действиям пешехода и водителя, на специальных макетах дошкольники закрепляют безопасные маршруты движения в школу.</w:t>
      </w:r>
    </w:p>
    <w:p w:rsidR="00CB19F1" w:rsidRDefault="00CB19F1" w:rsidP="00CB19F1">
      <w:pPr>
        <w:pStyle w:val="a5"/>
        <w:numPr>
          <w:ilvl w:val="0"/>
          <w:numId w:val="17"/>
        </w:numPr>
        <w:tabs>
          <w:tab w:val="left" w:pos="1550"/>
        </w:tabs>
        <w:ind w:right="373" w:firstLine="667"/>
        <w:jc w:val="both"/>
        <w:rPr>
          <w:sz w:val="28"/>
        </w:rPr>
      </w:pPr>
      <w:r>
        <w:rPr>
          <w:sz w:val="28"/>
        </w:rPr>
        <w:t xml:space="preserve">Предметные, конструкторские игры, развивающие воображение </w:t>
      </w:r>
      <w:r>
        <w:rPr>
          <w:spacing w:val="-2"/>
          <w:sz w:val="28"/>
        </w:rPr>
        <w:t>ребенка.</w:t>
      </w:r>
    </w:p>
    <w:p w:rsidR="00CB19F1" w:rsidRDefault="00CB19F1" w:rsidP="00CB19F1">
      <w:pPr>
        <w:pStyle w:val="a5"/>
        <w:numPr>
          <w:ilvl w:val="0"/>
          <w:numId w:val="17"/>
        </w:numPr>
        <w:tabs>
          <w:tab w:val="left" w:pos="1498"/>
        </w:tabs>
        <w:ind w:right="373" w:firstLine="667"/>
        <w:jc w:val="both"/>
        <w:rPr>
          <w:sz w:val="28"/>
        </w:rPr>
      </w:pPr>
      <w:r>
        <w:rPr>
          <w:sz w:val="28"/>
        </w:rPr>
        <w:t>Посещение «</w:t>
      </w:r>
      <w:proofErr w:type="spellStart"/>
      <w:r>
        <w:rPr>
          <w:sz w:val="28"/>
        </w:rPr>
        <w:t>Автогородка</w:t>
      </w:r>
      <w:proofErr w:type="spellEnd"/>
      <w:r>
        <w:rPr>
          <w:sz w:val="28"/>
        </w:rPr>
        <w:t xml:space="preserve">» рекомендуется в рамках прохождения </w:t>
      </w:r>
      <w:r>
        <w:rPr>
          <w:spacing w:val="-2"/>
          <w:sz w:val="28"/>
        </w:rPr>
        <w:t>курса.</w:t>
      </w:r>
    </w:p>
    <w:p w:rsidR="00CB19F1" w:rsidRDefault="00CB19F1" w:rsidP="00CB19F1">
      <w:pPr>
        <w:pStyle w:val="a5"/>
        <w:numPr>
          <w:ilvl w:val="0"/>
          <w:numId w:val="17"/>
        </w:numPr>
        <w:tabs>
          <w:tab w:val="left" w:pos="1474"/>
        </w:tabs>
        <w:ind w:right="369" w:firstLine="667"/>
        <w:jc w:val="both"/>
        <w:rPr>
          <w:sz w:val="28"/>
        </w:rPr>
      </w:pPr>
      <w:r>
        <w:rPr>
          <w:sz w:val="28"/>
        </w:rPr>
        <w:t>Целевые прогулки, которые дают возможность непосредственного восприятия дорожной среды, где дети наблюдают движение транспорта и пешеходов, дорожные знаки, светофоры, пешеходные переходы и т. д.</w:t>
      </w:r>
    </w:p>
    <w:p w:rsidR="00CB19F1" w:rsidRDefault="00CB19F1" w:rsidP="00CB19F1">
      <w:pPr>
        <w:pStyle w:val="a3"/>
        <w:ind w:left="442" w:right="370" w:firstLine="667"/>
        <w:jc w:val="both"/>
      </w:pPr>
      <w:r>
        <w:t>Целевые прогулки, включенные в план работы по профилактике ДТТ, также направлены на закрепление школьниками знаний, полученных на занятиях в группах. В каждой из возрастных групп целевые прогулки направлены на решение определенных задач; примерные темы и периодичность проведения также обозначены для каждой возрастной группы.</w:t>
      </w:r>
    </w:p>
    <w:p w:rsidR="00CB19F1" w:rsidRDefault="00CB19F1" w:rsidP="00CB19F1">
      <w:pPr>
        <w:pStyle w:val="a3"/>
        <w:spacing w:before="1" w:line="322" w:lineRule="exact"/>
        <w:ind w:left="1110"/>
      </w:pPr>
      <w:r>
        <w:t>Методы</w:t>
      </w:r>
      <w:r>
        <w:rPr>
          <w:spacing w:val="-5"/>
        </w:rPr>
        <w:t xml:space="preserve"> </w:t>
      </w:r>
      <w:r>
        <w:rPr>
          <w:spacing w:val="-2"/>
        </w:rPr>
        <w:t>обучения:</w:t>
      </w:r>
    </w:p>
    <w:p w:rsidR="00CB19F1" w:rsidRDefault="00CB19F1" w:rsidP="00CB19F1">
      <w:pPr>
        <w:pStyle w:val="a5"/>
        <w:numPr>
          <w:ilvl w:val="1"/>
          <w:numId w:val="17"/>
        </w:numPr>
        <w:tabs>
          <w:tab w:val="left" w:pos="1272"/>
        </w:tabs>
        <w:spacing w:line="322" w:lineRule="exact"/>
        <w:ind w:left="1272" w:hanging="162"/>
        <w:rPr>
          <w:sz w:val="28"/>
        </w:rPr>
      </w:pPr>
      <w:r>
        <w:rPr>
          <w:sz w:val="28"/>
        </w:rPr>
        <w:t>Показ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образцов;</w:t>
      </w:r>
    </w:p>
    <w:p w:rsidR="00CB19F1" w:rsidRDefault="00CB19F1" w:rsidP="00CB19F1">
      <w:pPr>
        <w:pStyle w:val="a5"/>
        <w:numPr>
          <w:ilvl w:val="1"/>
          <w:numId w:val="17"/>
        </w:numPr>
        <w:tabs>
          <w:tab w:val="left" w:pos="1272"/>
        </w:tabs>
        <w:spacing w:line="322" w:lineRule="exact"/>
        <w:ind w:left="1272" w:hanging="162"/>
        <w:rPr>
          <w:sz w:val="28"/>
        </w:rPr>
      </w:pPr>
      <w:r>
        <w:rPr>
          <w:spacing w:val="-2"/>
          <w:sz w:val="28"/>
        </w:rPr>
        <w:t>Рассказ;</w:t>
      </w:r>
    </w:p>
    <w:p w:rsidR="00CB19F1" w:rsidRDefault="00CB19F1" w:rsidP="00CB19F1">
      <w:pPr>
        <w:pStyle w:val="a5"/>
        <w:numPr>
          <w:ilvl w:val="1"/>
          <w:numId w:val="17"/>
        </w:numPr>
        <w:tabs>
          <w:tab w:val="left" w:pos="1272"/>
        </w:tabs>
        <w:ind w:left="1272" w:hanging="162"/>
        <w:rPr>
          <w:sz w:val="28"/>
        </w:rPr>
      </w:pPr>
      <w:r>
        <w:rPr>
          <w:sz w:val="28"/>
        </w:rPr>
        <w:t>Научный</w:t>
      </w:r>
      <w:r>
        <w:rPr>
          <w:spacing w:val="-8"/>
          <w:sz w:val="28"/>
        </w:rPr>
        <w:t xml:space="preserve"> </w:t>
      </w:r>
      <w:r>
        <w:rPr>
          <w:sz w:val="28"/>
        </w:rPr>
        <w:t>эксперимент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наглядная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демонстрация;</w:t>
      </w:r>
    </w:p>
    <w:p w:rsidR="00CB19F1" w:rsidRDefault="00CB19F1" w:rsidP="00CB19F1">
      <w:pPr>
        <w:pStyle w:val="a5"/>
        <w:numPr>
          <w:ilvl w:val="1"/>
          <w:numId w:val="17"/>
        </w:numPr>
        <w:tabs>
          <w:tab w:val="left" w:pos="1339"/>
        </w:tabs>
        <w:ind w:left="1339" w:hanging="162"/>
        <w:rPr>
          <w:sz w:val="28"/>
        </w:rPr>
      </w:pPr>
      <w:r>
        <w:rPr>
          <w:spacing w:val="-2"/>
          <w:sz w:val="28"/>
        </w:rPr>
        <w:t>Разъяснение;</w:t>
      </w:r>
    </w:p>
    <w:p w:rsidR="00CB19F1" w:rsidRDefault="00CB19F1" w:rsidP="00CB19F1">
      <w:pPr>
        <w:rPr>
          <w:sz w:val="28"/>
        </w:rPr>
        <w:sectPr w:rsidR="00CB19F1">
          <w:pgSz w:w="11910" w:h="16840"/>
          <w:pgMar w:top="900" w:right="320" w:bottom="480" w:left="1300" w:header="0" w:footer="297" w:gutter="0"/>
          <w:cols w:space="720"/>
        </w:sectPr>
      </w:pPr>
    </w:p>
    <w:p w:rsidR="00CB19F1" w:rsidRDefault="00CB19F1" w:rsidP="00CB19F1">
      <w:pPr>
        <w:pStyle w:val="a5"/>
        <w:numPr>
          <w:ilvl w:val="1"/>
          <w:numId w:val="17"/>
        </w:numPr>
        <w:tabs>
          <w:tab w:val="left" w:pos="1409"/>
        </w:tabs>
        <w:spacing w:before="75" w:line="322" w:lineRule="exact"/>
        <w:ind w:left="1409" w:hanging="232"/>
        <w:rPr>
          <w:sz w:val="28"/>
        </w:rPr>
      </w:pPr>
      <w:r>
        <w:rPr>
          <w:sz w:val="28"/>
        </w:rPr>
        <w:lastRenderedPageBreak/>
        <w:t>Метод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CB19F1" w:rsidRDefault="00CB19F1" w:rsidP="00CB19F1">
      <w:pPr>
        <w:pStyle w:val="a5"/>
        <w:numPr>
          <w:ilvl w:val="1"/>
          <w:numId w:val="17"/>
        </w:numPr>
        <w:tabs>
          <w:tab w:val="left" w:pos="1339"/>
        </w:tabs>
        <w:ind w:left="1339" w:hanging="162"/>
        <w:rPr>
          <w:sz w:val="28"/>
        </w:rPr>
      </w:pPr>
      <w:r>
        <w:rPr>
          <w:sz w:val="28"/>
        </w:rPr>
        <w:t>Анализ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ситуативных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задач;</w:t>
      </w:r>
    </w:p>
    <w:p w:rsidR="00CB19F1" w:rsidRDefault="00CB19F1" w:rsidP="00CB19F1">
      <w:pPr>
        <w:pStyle w:val="a5"/>
        <w:numPr>
          <w:ilvl w:val="1"/>
          <w:numId w:val="17"/>
        </w:numPr>
        <w:tabs>
          <w:tab w:val="left" w:pos="1339"/>
        </w:tabs>
        <w:spacing w:before="2" w:line="322" w:lineRule="exact"/>
        <w:ind w:left="1339" w:hanging="162"/>
        <w:rPr>
          <w:sz w:val="28"/>
        </w:rPr>
      </w:pPr>
      <w:r>
        <w:rPr>
          <w:sz w:val="28"/>
        </w:rPr>
        <w:t>Тренировочные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упражнения;</w:t>
      </w:r>
    </w:p>
    <w:p w:rsidR="00CB19F1" w:rsidRDefault="00CB19F1" w:rsidP="00CB19F1">
      <w:pPr>
        <w:pStyle w:val="a3"/>
        <w:ind w:left="442" w:right="366" w:firstLine="667"/>
        <w:jc w:val="both"/>
      </w:pPr>
      <w:r>
        <w:rPr>
          <w:b/>
        </w:rPr>
        <w:t xml:space="preserve">Интерактивные методы, </w:t>
      </w:r>
      <w:r>
        <w:t>направленный на активное включение детей в диалог, обсуждение, с помощью которого можно помочь школьникам визуально представить движение транспорта и пешеходов, понять опасные и безопасные действия в конкретных ситуациях; сформировать умение наблюдать, сравнивать, анализировать, обобщать наглядную информацию и переносить ее в конечном итоге на реальные дорожные условия.</w:t>
      </w:r>
    </w:p>
    <w:p w:rsidR="00CB19F1" w:rsidRDefault="00CB19F1" w:rsidP="00CB19F1">
      <w:pPr>
        <w:pStyle w:val="a3"/>
        <w:ind w:left="442" w:right="367" w:firstLine="667"/>
        <w:jc w:val="both"/>
      </w:pPr>
      <w:r>
        <w:t xml:space="preserve">Основными направлениями изучения ПДД и профилактики ДДТТ </w:t>
      </w:r>
      <w:r>
        <w:rPr>
          <w:spacing w:val="-2"/>
        </w:rPr>
        <w:t>являются:</w:t>
      </w:r>
    </w:p>
    <w:p w:rsidR="00CB19F1" w:rsidRDefault="00CB19F1" w:rsidP="00CB19F1">
      <w:pPr>
        <w:pStyle w:val="a5"/>
        <w:numPr>
          <w:ilvl w:val="1"/>
          <w:numId w:val="17"/>
        </w:numPr>
        <w:tabs>
          <w:tab w:val="left" w:pos="1398"/>
        </w:tabs>
        <w:ind w:right="365" w:firstLine="707"/>
        <w:jc w:val="both"/>
        <w:rPr>
          <w:sz w:val="28"/>
        </w:rPr>
      </w:pPr>
      <w:r>
        <w:rPr>
          <w:sz w:val="28"/>
        </w:rPr>
        <w:t xml:space="preserve">ознакомление с окружающим миром (двор, улица, село, город), транспортными средствами (велосипед, </w:t>
      </w:r>
      <w:proofErr w:type="spellStart"/>
      <w:r>
        <w:rPr>
          <w:sz w:val="28"/>
        </w:rPr>
        <w:t>гироскутер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сегвей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электросамокат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моноколесо</w:t>
      </w:r>
      <w:proofErr w:type="spellEnd"/>
      <w:r>
        <w:rPr>
          <w:sz w:val="28"/>
        </w:rPr>
        <w:t xml:space="preserve"> и автомобиль);</w:t>
      </w:r>
    </w:p>
    <w:p w:rsidR="00CB19F1" w:rsidRDefault="00CB19F1" w:rsidP="00CB19F1">
      <w:pPr>
        <w:pStyle w:val="a5"/>
        <w:numPr>
          <w:ilvl w:val="1"/>
          <w:numId w:val="17"/>
        </w:numPr>
        <w:tabs>
          <w:tab w:val="left" w:pos="1389"/>
        </w:tabs>
        <w:spacing w:before="1"/>
        <w:ind w:right="372" w:firstLine="707"/>
        <w:jc w:val="both"/>
        <w:rPr>
          <w:sz w:val="28"/>
        </w:rPr>
      </w:pPr>
      <w:r>
        <w:rPr>
          <w:sz w:val="28"/>
        </w:rPr>
        <w:t>формирование знаний, умений, навыков и привычек безопасного поведения (внимание и наблюдательность, дисциплинированность, знание ПДД для пешеходов, пассажиров, велосипедистов, умение ориентироваться в дорожной обстановке, развитие координации движения и реакции и т.д.);</w:t>
      </w:r>
    </w:p>
    <w:p w:rsidR="00CB19F1" w:rsidRDefault="00CB19F1" w:rsidP="00CB19F1">
      <w:pPr>
        <w:pStyle w:val="a5"/>
        <w:numPr>
          <w:ilvl w:val="1"/>
          <w:numId w:val="17"/>
        </w:numPr>
        <w:tabs>
          <w:tab w:val="left" w:pos="1348"/>
        </w:tabs>
        <w:ind w:right="365" w:firstLine="707"/>
        <w:jc w:val="both"/>
        <w:rPr>
          <w:sz w:val="28"/>
        </w:rPr>
      </w:pPr>
      <w:r>
        <w:rPr>
          <w:sz w:val="28"/>
        </w:rPr>
        <w:t>воспитание дисциплинированности, основанной как на требованиях безопасности дорожно-транспортной среды, так и на требованиях норм общественной морали и нравственности.</w:t>
      </w:r>
    </w:p>
    <w:p w:rsidR="00CB19F1" w:rsidRDefault="00CB19F1" w:rsidP="00CB19F1">
      <w:pPr>
        <w:pStyle w:val="2"/>
        <w:numPr>
          <w:ilvl w:val="1"/>
          <w:numId w:val="21"/>
        </w:numPr>
        <w:tabs>
          <w:tab w:val="left" w:pos="4979"/>
        </w:tabs>
        <w:spacing w:before="75"/>
        <w:ind w:left="4979" w:hanging="720"/>
        <w:jc w:val="left"/>
      </w:pPr>
      <w:bookmarkStart w:id="10" w:name="_TOC_250001"/>
      <w:bookmarkEnd w:id="10"/>
      <w:r>
        <w:rPr>
          <w:spacing w:val="-2"/>
        </w:rPr>
        <w:t>Приложения</w:t>
      </w:r>
    </w:p>
    <w:p w:rsidR="00CB19F1" w:rsidRDefault="00CB19F1" w:rsidP="00CB19F1">
      <w:pPr>
        <w:pStyle w:val="a3"/>
        <w:spacing w:before="2"/>
        <w:ind w:left="0"/>
        <w:rPr>
          <w:b/>
        </w:rPr>
      </w:pPr>
    </w:p>
    <w:p w:rsidR="00CB19F1" w:rsidRDefault="00CB19F1" w:rsidP="00CB19F1">
      <w:pPr>
        <w:spacing w:line="322" w:lineRule="exact"/>
        <w:ind w:left="837" w:right="97"/>
        <w:jc w:val="center"/>
        <w:rPr>
          <w:b/>
          <w:sz w:val="28"/>
        </w:rPr>
      </w:pPr>
      <w:r>
        <w:rPr>
          <w:b/>
          <w:spacing w:val="-2"/>
          <w:sz w:val="28"/>
        </w:rPr>
        <w:t>Описание</w:t>
      </w:r>
    </w:p>
    <w:p w:rsidR="00CB19F1" w:rsidRDefault="00CB19F1" w:rsidP="00CB19F1">
      <w:pPr>
        <w:ind w:left="1218"/>
        <w:rPr>
          <w:b/>
          <w:sz w:val="28"/>
        </w:rPr>
      </w:pPr>
      <w:r>
        <w:rPr>
          <w:b/>
          <w:sz w:val="28"/>
        </w:rPr>
        <w:t>дидактических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игр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изучении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правил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дорожного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движения.</w:t>
      </w:r>
    </w:p>
    <w:p w:rsidR="00CB19F1" w:rsidRDefault="00CB19F1" w:rsidP="00CB19F1">
      <w:pPr>
        <w:pStyle w:val="a3"/>
        <w:spacing w:before="321" w:line="322" w:lineRule="exact"/>
        <w:ind w:left="1110"/>
      </w:pPr>
      <w:r>
        <w:t>Игра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Сравни</w:t>
      </w:r>
      <w:r>
        <w:rPr>
          <w:spacing w:val="-1"/>
        </w:rPr>
        <w:t xml:space="preserve"> </w:t>
      </w:r>
      <w:r>
        <w:rPr>
          <w:spacing w:val="-2"/>
        </w:rPr>
        <w:t>знаки.</w:t>
      </w:r>
    </w:p>
    <w:p w:rsidR="00CB19F1" w:rsidRDefault="00CB19F1" w:rsidP="00CB19F1">
      <w:pPr>
        <w:pStyle w:val="a3"/>
        <w:ind w:firstLine="707"/>
      </w:pPr>
      <w:r>
        <w:t>Обучающимся</w:t>
      </w:r>
      <w:r>
        <w:rPr>
          <w:spacing w:val="37"/>
        </w:rPr>
        <w:t xml:space="preserve"> </w:t>
      </w:r>
      <w:r>
        <w:t>выдаются</w:t>
      </w:r>
      <w:r>
        <w:rPr>
          <w:spacing w:val="37"/>
        </w:rPr>
        <w:t xml:space="preserve"> </w:t>
      </w:r>
      <w:r>
        <w:t>пары</w:t>
      </w:r>
      <w:r>
        <w:rPr>
          <w:spacing w:val="37"/>
        </w:rPr>
        <w:t xml:space="preserve"> </w:t>
      </w:r>
      <w:r>
        <w:t>дорожных</w:t>
      </w:r>
      <w:r>
        <w:rPr>
          <w:spacing w:val="39"/>
        </w:rPr>
        <w:t xml:space="preserve"> </w:t>
      </w:r>
      <w:r>
        <w:t>знаков.</w:t>
      </w:r>
      <w:r>
        <w:rPr>
          <w:spacing w:val="35"/>
        </w:rPr>
        <w:t xml:space="preserve"> </w:t>
      </w:r>
      <w:r>
        <w:t>Сначала они</w:t>
      </w:r>
      <w:r>
        <w:rPr>
          <w:spacing w:val="37"/>
        </w:rPr>
        <w:t xml:space="preserve"> </w:t>
      </w:r>
      <w:r>
        <w:t>должны сказать, чем знаки похожи, а затем чем они отличаются.</w:t>
      </w:r>
    </w:p>
    <w:p w:rsidR="00CB19F1" w:rsidRDefault="00CB19F1" w:rsidP="00CB19F1">
      <w:pPr>
        <w:pStyle w:val="a3"/>
        <w:spacing w:before="2" w:line="322" w:lineRule="exact"/>
        <w:ind w:left="1001"/>
      </w:pPr>
      <w:r>
        <w:t>Игра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Найди</w:t>
      </w:r>
      <w:r>
        <w:rPr>
          <w:spacing w:val="-2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rPr>
          <w:spacing w:val="-4"/>
        </w:rPr>
        <w:t>знак.</w:t>
      </w:r>
    </w:p>
    <w:p w:rsidR="00CB19F1" w:rsidRDefault="00CB19F1" w:rsidP="00CB19F1">
      <w:pPr>
        <w:pStyle w:val="a3"/>
        <w:ind w:left="562" w:right="367" w:firstLine="439"/>
        <w:jc w:val="both"/>
      </w:pPr>
      <w:r>
        <w:t>Обучающемуся выдается набор карточек со знаками, среди которых есть повторяющиеся. За определенное время он должен найти пары повторяющихся знаков и дать им правильные названия.</w:t>
      </w:r>
    </w:p>
    <w:p w:rsidR="00CB19F1" w:rsidRDefault="00CB19F1" w:rsidP="00CB19F1">
      <w:pPr>
        <w:pStyle w:val="a3"/>
        <w:spacing w:line="321" w:lineRule="exact"/>
        <w:ind w:left="1061"/>
        <w:jc w:val="both"/>
      </w:pPr>
      <w:r>
        <w:t>Игра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Найди</w:t>
      </w:r>
      <w:r>
        <w:rPr>
          <w:spacing w:val="-4"/>
        </w:rPr>
        <w:t xml:space="preserve"> </w:t>
      </w:r>
      <w:r>
        <w:rPr>
          <w:spacing w:val="-2"/>
        </w:rPr>
        <w:t>ошибки.</w:t>
      </w:r>
    </w:p>
    <w:p w:rsidR="00CB19F1" w:rsidRDefault="00CB19F1" w:rsidP="00CB19F1">
      <w:pPr>
        <w:pStyle w:val="a3"/>
        <w:ind w:left="541" w:right="363"/>
        <w:jc w:val="both"/>
      </w:pPr>
      <w:r>
        <w:t>Обучающимся выдаются знаки, некоторые из которых изображены неточно, предлагается за определенное время найти неточности и назвать те знаки, в которых они были допущены.</w:t>
      </w:r>
    </w:p>
    <w:p w:rsidR="00CB19F1" w:rsidRDefault="00CB19F1" w:rsidP="00CB19F1">
      <w:pPr>
        <w:pStyle w:val="a3"/>
        <w:spacing w:before="1" w:line="322" w:lineRule="exact"/>
        <w:ind w:left="1061"/>
        <w:jc w:val="both"/>
      </w:pPr>
      <w:r>
        <w:t>Игра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Запомни</w:t>
      </w:r>
      <w:r>
        <w:rPr>
          <w:spacing w:val="-5"/>
        </w:rPr>
        <w:t xml:space="preserve"> </w:t>
      </w:r>
      <w:r>
        <w:rPr>
          <w:spacing w:val="-2"/>
        </w:rPr>
        <w:t>знак.</w:t>
      </w:r>
    </w:p>
    <w:p w:rsidR="00CB19F1" w:rsidRDefault="00CB19F1" w:rsidP="00CB19F1">
      <w:pPr>
        <w:pStyle w:val="a3"/>
        <w:ind w:left="541" w:right="366" w:firstLine="520"/>
        <w:jc w:val="both"/>
      </w:pPr>
      <w:r>
        <w:t>Обучающимся выдаются наборы карточек. Учитель показывает демонстрационную карточку с одним из знаков, учащиеся по памяти отыскать в своем наборе такую же и назвать знак, изображенный на ней.</w:t>
      </w:r>
    </w:p>
    <w:p w:rsidR="00CB19F1" w:rsidRDefault="00CB19F1" w:rsidP="00CB19F1">
      <w:pPr>
        <w:pStyle w:val="a3"/>
        <w:spacing w:line="321" w:lineRule="exact"/>
        <w:ind w:left="1061"/>
        <w:jc w:val="both"/>
      </w:pPr>
      <w:r>
        <w:t>Игра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Дорисуй</w:t>
      </w:r>
      <w:r>
        <w:rPr>
          <w:spacing w:val="-2"/>
        </w:rPr>
        <w:t xml:space="preserve"> знак.</w:t>
      </w:r>
    </w:p>
    <w:p w:rsidR="00CB19F1" w:rsidRDefault="00CB19F1" w:rsidP="00CB19F1">
      <w:pPr>
        <w:pStyle w:val="a3"/>
        <w:spacing w:before="1"/>
        <w:ind w:right="367" w:firstLine="568"/>
        <w:jc w:val="both"/>
      </w:pPr>
      <w:r>
        <w:t>Обучающимся выдаются наборы знаков, которые изображены не полностью. Предлагается закончить изображение знаков, назвать их</w:t>
      </w:r>
      <w:r>
        <w:rPr>
          <w:spacing w:val="40"/>
        </w:rPr>
        <w:t xml:space="preserve"> </w:t>
      </w:r>
      <w:r>
        <w:t>(возможно несколько вариантов).</w:t>
      </w:r>
    </w:p>
    <w:p w:rsidR="00CB19F1" w:rsidRDefault="00CB19F1" w:rsidP="00CB19F1">
      <w:pPr>
        <w:pStyle w:val="a3"/>
        <w:spacing w:line="321" w:lineRule="exact"/>
        <w:ind w:left="1061"/>
        <w:jc w:val="both"/>
      </w:pPr>
      <w:r>
        <w:t>Игра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rPr>
          <w:spacing w:val="-2"/>
        </w:rPr>
        <w:t>Мозаика.</w:t>
      </w:r>
    </w:p>
    <w:p w:rsidR="00CB19F1" w:rsidRDefault="00CB19F1" w:rsidP="00CB19F1">
      <w:pPr>
        <w:pStyle w:val="a3"/>
        <w:ind w:right="365" w:firstLine="707"/>
        <w:jc w:val="both"/>
      </w:pPr>
      <w:r>
        <w:t xml:space="preserve">Обучающимся выдаются наборы разрезанных карточек с изображением </w:t>
      </w:r>
      <w:r>
        <w:lastRenderedPageBreak/>
        <w:t>знаков. Предлагается за определенное время сложить знаки и назвать их.</w:t>
      </w:r>
    </w:p>
    <w:p w:rsidR="00CB19F1" w:rsidRDefault="00CB19F1" w:rsidP="00CB19F1">
      <w:pPr>
        <w:pStyle w:val="a3"/>
        <w:spacing w:before="1"/>
        <w:ind w:left="0"/>
      </w:pPr>
    </w:p>
    <w:p w:rsidR="00CB19F1" w:rsidRDefault="00CB19F1" w:rsidP="00CB19F1">
      <w:pPr>
        <w:pStyle w:val="a3"/>
        <w:spacing w:before="1" w:line="322" w:lineRule="exact"/>
        <w:ind w:left="1061"/>
        <w:jc w:val="both"/>
      </w:pPr>
      <w:r>
        <w:t>Игра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Угадай</w:t>
      </w:r>
      <w:r>
        <w:rPr>
          <w:spacing w:val="-1"/>
        </w:rPr>
        <w:t xml:space="preserve"> </w:t>
      </w:r>
      <w:r>
        <w:rPr>
          <w:spacing w:val="-2"/>
        </w:rPr>
        <w:t>знак.</w:t>
      </w:r>
    </w:p>
    <w:p w:rsidR="00CB19F1" w:rsidRDefault="00CB19F1" w:rsidP="00CB19F1">
      <w:pPr>
        <w:pStyle w:val="a3"/>
        <w:ind w:right="362" w:firstLine="707"/>
        <w:jc w:val="both"/>
      </w:pPr>
      <w:r>
        <w:t>Выбирается ведущий. Ему предлагается описать изображение какого - либо знака. Остальные обучающиеся угадывают знак, показывают карточки с соответствующим изображением. Называют загаданный знак.</w:t>
      </w:r>
    </w:p>
    <w:p w:rsidR="00CB19F1" w:rsidRDefault="00CB19F1" w:rsidP="00CB19F1">
      <w:pPr>
        <w:pStyle w:val="a3"/>
        <w:ind w:left="1061" w:right="4395" w:firstLine="48"/>
        <w:jc w:val="both"/>
      </w:pPr>
      <w:r>
        <w:t>Творческий</w:t>
      </w:r>
      <w:r>
        <w:rPr>
          <w:spacing w:val="-12"/>
        </w:rPr>
        <w:t xml:space="preserve"> </w:t>
      </w:r>
      <w:r>
        <w:t>проект</w:t>
      </w:r>
      <w:r>
        <w:rPr>
          <w:spacing w:val="-12"/>
        </w:rPr>
        <w:t xml:space="preserve"> </w:t>
      </w:r>
      <w:r>
        <w:t>«Пропаганда</w:t>
      </w:r>
      <w:r>
        <w:rPr>
          <w:spacing w:val="-9"/>
        </w:rPr>
        <w:t xml:space="preserve"> </w:t>
      </w:r>
      <w:r>
        <w:t xml:space="preserve">ПДД». Игра № 8. </w:t>
      </w:r>
      <w:proofErr w:type="spellStart"/>
      <w:r>
        <w:t>Светофорики</w:t>
      </w:r>
      <w:proofErr w:type="spellEnd"/>
      <w:r>
        <w:t>.</w:t>
      </w:r>
    </w:p>
    <w:p w:rsidR="00CB19F1" w:rsidRDefault="00CB19F1" w:rsidP="00CB19F1">
      <w:pPr>
        <w:pStyle w:val="a3"/>
        <w:ind w:left="541" w:right="363" w:firstLine="520"/>
        <w:jc w:val="both"/>
      </w:pPr>
      <w:r>
        <w:t>Обучающимся выданы сигнальные карточки зеленого и красного цвета. Педагог или ведущий показывает какой-либо знак и дает ему название (верное или ошибочное). Если название верное, учащиеся показывают зеленый сигнал, если ошибочное – красный.</w:t>
      </w:r>
    </w:p>
    <w:p w:rsidR="00CB19F1" w:rsidRDefault="00CB19F1" w:rsidP="00CB19F1">
      <w:pPr>
        <w:pStyle w:val="a3"/>
        <w:spacing w:line="320" w:lineRule="exact"/>
        <w:ind w:left="1061"/>
        <w:jc w:val="both"/>
      </w:pPr>
      <w:r>
        <w:t>Игра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Угадай,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rPr>
          <w:spacing w:val="-2"/>
        </w:rPr>
        <w:t>зовут.</w:t>
      </w:r>
    </w:p>
    <w:p w:rsidR="00CB19F1" w:rsidRDefault="00CB19F1" w:rsidP="00CB19F1">
      <w:pPr>
        <w:pStyle w:val="a3"/>
        <w:spacing w:line="242" w:lineRule="auto"/>
        <w:ind w:left="541" w:firstLine="580"/>
      </w:pPr>
      <w:r>
        <w:t>Вариант</w:t>
      </w:r>
      <w:r>
        <w:rPr>
          <w:spacing w:val="-6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ведущий</w:t>
      </w:r>
      <w:r>
        <w:rPr>
          <w:spacing w:val="-4"/>
        </w:rPr>
        <w:t xml:space="preserve"> </w:t>
      </w:r>
      <w:r>
        <w:t>показывает</w:t>
      </w:r>
      <w:r>
        <w:rPr>
          <w:spacing w:val="-3"/>
        </w:rPr>
        <w:t xml:space="preserve"> </w:t>
      </w:r>
      <w:r>
        <w:t>знак,</w:t>
      </w:r>
      <w:r>
        <w:rPr>
          <w:spacing w:val="-3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дают</w:t>
      </w:r>
      <w:r>
        <w:rPr>
          <w:spacing w:val="-3"/>
        </w:rPr>
        <w:t xml:space="preserve"> </w:t>
      </w:r>
      <w:r>
        <w:t xml:space="preserve">ему </w:t>
      </w:r>
      <w:r>
        <w:rPr>
          <w:spacing w:val="-2"/>
        </w:rPr>
        <w:t>Название.</w:t>
      </w:r>
    </w:p>
    <w:p w:rsidR="00CB19F1" w:rsidRDefault="00CB19F1" w:rsidP="00CB19F1">
      <w:pPr>
        <w:pStyle w:val="a3"/>
        <w:ind w:left="541" w:firstLine="599"/>
      </w:pPr>
      <w:r>
        <w:t>Вариант 2. Педагог или ведущий называет знак, учащиеся показывают</w:t>
      </w:r>
      <w:r>
        <w:rPr>
          <w:spacing w:val="40"/>
        </w:rPr>
        <w:t xml:space="preserve"> </w:t>
      </w:r>
      <w:r>
        <w:t>карточку с его изображением.</w:t>
      </w:r>
    </w:p>
    <w:p w:rsidR="00CB19F1" w:rsidRDefault="00CB19F1" w:rsidP="00CB19F1">
      <w:pPr>
        <w:pStyle w:val="a3"/>
        <w:spacing w:line="321" w:lineRule="exact"/>
        <w:ind w:left="1141"/>
      </w:pPr>
      <w:r>
        <w:t>Игра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Путешествие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городу.</w:t>
      </w:r>
    </w:p>
    <w:p w:rsidR="00CB19F1" w:rsidRDefault="00CB19F1" w:rsidP="00CB19F1">
      <w:pPr>
        <w:pStyle w:val="a3"/>
        <w:ind w:left="541" w:right="370" w:firstLine="599"/>
      </w:pPr>
      <w:r>
        <w:t>Обучающимся</w:t>
      </w:r>
      <w:r>
        <w:rPr>
          <w:spacing w:val="-3"/>
        </w:rPr>
        <w:t xml:space="preserve"> </w:t>
      </w:r>
      <w:r>
        <w:t>выдается</w:t>
      </w:r>
      <w:r>
        <w:rPr>
          <w:spacing w:val="-3"/>
        </w:rPr>
        <w:t xml:space="preserve"> </w:t>
      </w:r>
      <w:r>
        <w:t>набор</w:t>
      </w:r>
      <w:r>
        <w:rPr>
          <w:spacing w:val="-3"/>
        </w:rPr>
        <w:t xml:space="preserve"> </w:t>
      </w:r>
      <w:r>
        <w:t>карточек.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составить</w:t>
      </w:r>
      <w:r>
        <w:rPr>
          <w:spacing w:val="-4"/>
        </w:rPr>
        <w:t xml:space="preserve"> </w:t>
      </w:r>
      <w:r>
        <w:t>рассказ о путешествии по городу, на улицах которого встречаются эти знаки.</w:t>
      </w:r>
    </w:p>
    <w:p w:rsidR="00CB19F1" w:rsidRDefault="00CB19F1" w:rsidP="00CB19F1">
      <w:pPr>
        <w:sectPr w:rsidR="00CB19F1">
          <w:pgSz w:w="11910" w:h="16840"/>
          <w:pgMar w:top="900" w:right="320" w:bottom="480" w:left="1300" w:header="0" w:footer="297" w:gutter="0"/>
          <w:cols w:space="720"/>
        </w:sectPr>
      </w:pPr>
    </w:p>
    <w:p w:rsidR="00CB19F1" w:rsidRDefault="00CB19F1" w:rsidP="00CB19F1">
      <w:pPr>
        <w:pStyle w:val="a3"/>
        <w:spacing w:before="75" w:line="322" w:lineRule="exact"/>
        <w:ind w:left="1141"/>
        <w:jc w:val="both"/>
      </w:pPr>
      <w:r>
        <w:lastRenderedPageBreak/>
        <w:t>Игра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Наши</w:t>
      </w:r>
      <w:r>
        <w:rPr>
          <w:spacing w:val="-1"/>
        </w:rPr>
        <w:t xml:space="preserve"> </w:t>
      </w:r>
      <w:r>
        <w:rPr>
          <w:spacing w:val="-2"/>
        </w:rPr>
        <w:t>помощники.</w:t>
      </w:r>
    </w:p>
    <w:p w:rsidR="00CB19F1" w:rsidRDefault="00CB19F1" w:rsidP="00CB19F1">
      <w:pPr>
        <w:pStyle w:val="a3"/>
        <w:ind w:left="541" w:right="369" w:firstLine="599"/>
        <w:jc w:val="both"/>
      </w:pPr>
      <w:r>
        <w:t>Обучающимся предлагается одна из ролей на выбор: турист, водитель машины, больной, воспитанник детского сада, велосипедист и т. д. Необходимо выбрать</w:t>
      </w:r>
      <w:r>
        <w:rPr>
          <w:spacing w:val="-2"/>
        </w:rPr>
        <w:t xml:space="preserve"> </w:t>
      </w:r>
      <w:r>
        <w:t>те знаки,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пути,</w:t>
      </w:r>
      <w:r>
        <w:rPr>
          <w:spacing w:val="-1"/>
        </w:rPr>
        <w:t xml:space="preserve"> </w:t>
      </w:r>
      <w:r>
        <w:t>назвать</w:t>
      </w:r>
      <w:r>
        <w:rPr>
          <w:spacing w:val="-2"/>
        </w:rPr>
        <w:t xml:space="preserve"> </w:t>
      </w:r>
      <w:r>
        <w:t>их, составить рассказ о «знаках-помощниках».</w:t>
      </w:r>
    </w:p>
    <w:p w:rsidR="00CB19F1" w:rsidRDefault="00CB19F1" w:rsidP="00CB19F1">
      <w:pPr>
        <w:pStyle w:val="a3"/>
        <w:spacing w:before="1" w:line="322" w:lineRule="exact"/>
        <w:ind w:left="1141"/>
        <w:jc w:val="both"/>
      </w:pPr>
      <w:r>
        <w:t>Игра №</w:t>
      </w:r>
      <w:r>
        <w:rPr>
          <w:spacing w:val="-3"/>
        </w:rPr>
        <w:t xml:space="preserve"> </w:t>
      </w:r>
      <w:r>
        <w:t xml:space="preserve">12. </w:t>
      </w:r>
      <w:r>
        <w:rPr>
          <w:spacing w:val="-2"/>
        </w:rPr>
        <w:t>Кроссворд.</w:t>
      </w:r>
    </w:p>
    <w:p w:rsidR="00CB19F1" w:rsidRDefault="00CB19F1" w:rsidP="00CB19F1">
      <w:pPr>
        <w:pStyle w:val="a3"/>
        <w:ind w:left="541" w:right="364" w:firstLine="599"/>
        <w:jc w:val="both"/>
      </w:pPr>
      <w:proofErr w:type="gramStart"/>
      <w:r>
        <w:t>Предлагаются</w:t>
      </w:r>
      <w:proofErr w:type="gramEnd"/>
      <w:r>
        <w:t xml:space="preserve"> картинки с изображением транспортных средств Инструкция: впиши названия видов транспорта в клеточки кроссворда. Если все подобрано верно, ты прочитаешь зашифрованную фразу.</w:t>
      </w:r>
    </w:p>
    <w:p w:rsidR="00CB19F1" w:rsidRDefault="00CB19F1" w:rsidP="00CB19F1">
      <w:pPr>
        <w:pStyle w:val="a3"/>
        <w:tabs>
          <w:tab w:val="left" w:pos="1776"/>
          <w:tab w:val="left" w:pos="2265"/>
          <w:tab w:val="left" w:pos="3702"/>
          <w:tab w:val="left" w:pos="5455"/>
          <w:tab w:val="left" w:pos="5881"/>
          <w:tab w:val="left" w:pos="7265"/>
          <w:tab w:val="left" w:pos="7691"/>
          <w:tab w:val="left" w:pos="8583"/>
        </w:tabs>
        <w:spacing w:before="1" w:line="322" w:lineRule="exact"/>
        <w:ind w:left="0" w:right="376"/>
        <w:jc w:val="right"/>
      </w:pPr>
      <w:proofErr w:type="gramStart"/>
      <w:r>
        <w:rPr>
          <w:spacing w:val="-2"/>
        </w:rPr>
        <w:t>Примечание:</w:t>
      </w:r>
      <w:r>
        <w:tab/>
      </w:r>
      <w:proofErr w:type="gramEnd"/>
      <w:r>
        <w:rPr>
          <w:spacing w:val="-5"/>
        </w:rPr>
        <w:t>на</w:t>
      </w:r>
      <w:r>
        <w:tab/>
      </w:r>
      <w:r>
        <w:rPr>
          <w:spacing w:val="-2"/>
        </w:rPr>
        <w:t>картинках</w:t>
      </w:r>
      <w:r>
        <w:tab/>
      </w:r>
      <w:r>
        <w:rPr>
          <w:spacing w:val="-2"/>
        </w:rPr>
        <w:t>изображены:</w:t>
      </w:r>
      <w:r>
        <w:tab/>
      </w:r>
      <w:r>
        <w:rPr>
          <w:spacing w:val="-5"/>
        </w:rPr>
        <w:t>1.</w:t>
      </w:r>
      <w:r>
        <w:tab/>
      </w:r>
      <w:proofErr w:type="spellStart"/>
      <w:proofErr w:type="gramStart"/>
      <w:r>
        <w:rPr>
          <w:spacing w:val="-2"/>
        </w:rPr>
        <w:t>груЗовик</w:t>
      </w:r>
      <w:proofErr w:type="spellEnd"/>
      <w:r>
        <w:rPr>
          <w:spacing w:val="-2"/>
        </w:rPr>
        <w:t>;</w:t>
      </w:r>
      <w:r>
        <w:tab/>
      </w:r>
      <w:proofErr w:type="gramEnd"/>
      <w:r>
        <w:rPr>
          <w:spacing w:val="-5"/>
        </w:rPr>
        <w:t>2.</w:t>
      </w:r>
      <w:r>
        <w:tab/>
      </w:r>
      <w:proofErr w:type="spellStart"/>
      <w:proofErr w:type="gramStart"/>
      <w:r>
        <w:rPr>
          <w:spacing w:val="-2"/>
        </w:rPr>
        <w:t>саНи</w:t>
      </w:r>
      <w:proofErr w:type="spellEnd"/>
      <w:r>
        <w:rPr>
          <w:spacing w:val="-2"/>
        </w:rPr>
        <w:t>;</w:t>
      </w:r>
      <w:r>
        <w:tab/>
      </w:r>
      <w:proofErr w:type="gramEnd"/>
      <w:r>
        <w:rPr>
          <w:spacing w:val="-5"/>
        </w:rPr>
        <w:t>3.</w:t>
      </w:r>
    </w:p>
    <w:p w:rsidR="00CB19F1" w:rsidRDefault="00CB19F1" w:rsidP="00CB19F1">
      <w:pPr>
        <w:pStyle w:val="a3"/>
        <w:spacing w:line="322" w:lineRule="exact"/>
        <w:ind w:left="0" w:right="377"/>
        <w:jc w:val="right"/>
      </w:pPr>
      <w:proofErr w:type="spellStart"/>
      <w:r>
        <w:t>трАмвай</w:t>
      </w:r>
      <w:proofErr w:type="spellEnd"/>
      <w:r>
        <w:t>;</w:t>
      </w:r>
      <w:r>
        <w:rPr>
          <w:spacing w:val="8"/>
        </w:rPr>
        <w:t xml:space="preserve"> </w:t>
      </w:r>
      <w:r>
        <w:t>4.</w:t>
      </w:r>
      <w:r>
        <w:rPr>
          <w:spacing w:val="10"/>
        </w:rPr>
        <w:t xml:space="preserve"> </w:t>
      </w:r>
      <w:proofErr w:type="spellStart"/>
      <w:r>
        <w:t>раКета</w:t>
      </w:r>
      <w:proofErr w:type="spellEnd"/>
      <w:r>
        <w:t>;</w:t>
      </w:r>
      <w:r>
        <w:rPr>
          <w:spacing w:val="11"/>
        </w:rPr>
        <w:t xml:space="preserve"> </w:t>
      </w:r>
      <w:r>
        <w:t>5.</w:t>
      </w:r>
      <w:r>
        <w:rPr>
          <w:spacing w:val="12"/>
        </w:rPr>
        <w:t xml:space="preserve"> </w:t>
      </w:r>
      <w:proofErr w:type="spellStart"/>
      <w:r>
        <w:t>мотоЦикл</w:t>
      </w:r>
      <w:proofErr w:type="spellEnd"/>
      <w:r>
        <w:t>;</w:t>
      </w:r>
      <w:r>
        <w:rPr>
          <w:spacing w:val="10"/>
        </w:rPr>
        <w:t xml:space="preserve"> </w:t>
      </w:r>
      <w:r>
        <w:t>6.</w:t>
      </w:r>
      <w:r>
        <w:rPr>
          <w:spacing w:val="10"/>
        </w:rPr>
        <w:t xml:space="preserve"> </w:t>
      </w:r>
      <w:proofErr w:type="spellStart"/>
      <w:r>
        <w:t>лайНер</w:t>
      </w:r>
      <w:proofErr w:type="spellEnd"/>
      <w:r>
        <w:t>;</w:t>
      </w:r>
      <w:r>
        <w:rPr>
          <w:spacing w:val="11"/>
        </w:rPr>
        <w:t xml:space="preserve"> </w:t>
      </w:r>
      <w:r>
        <w:t>7.</w:t>
      </w:r>
      <w:r>
        <w:rPr>
          <w:spacing w:val="11"/>
        </w:rPr>
        <w:t xml:space="preserve"> </w:t>
      </w:r>
      <w:r>
        <w:t>Автобус;</w:t>
      </w:r>
      <w:r>
        <w:rPr>
          <w:spacing w:val="14"/>
        </w:rPr>
        <w:t xml:space="preserve"> </w:t>
      </w:r>
      <w:r>
        <w:t>8.</w:t>
      </w:r>
      <w:r>
        <w:rPr>
          <w:spacing w:val="9"/>
        </w:rPr>
        <w:t xml:space="preserve"> </w:t>
      </w:r>
      <w:proofErr w:type="spellStart"/>
      <w:r>
        <w:t>маШина</w:t>
      </w:r>
      <w:proofErr w:type="spellEnd"/>
      <w:r>
        <w:t>;</w:t>
      </w:r>
      <w:r>
        <w:rPr>
          <w:spacing w:val="11"/>
        </w:rPr>
        <w:t xml:space="preserve"> </w:t>
      </w:r>
      <w:r>
        <w:t>9.</w:t>
      </w:r>
      <w:r>
        <w:rPr>
          <w:spacing w:val="12"/>
        </w:rPr>
        <w:t xml:space="preserve"> </w:t>
      </w:r>
      <w:proofErr w:type="spellStart"/>
      <w:r>
        <w:rPr>
          <w:spacing w:val="-2"/>
        </w:rPr>
        <w:t>таксИ</w:t>
      </w:r>
      <w:proofErr w:type="spellEnd"/>
      <w:r>
        <w:rPr>
          <w:spacing w:val="-2"/>
        </w:rPr>
        <w:t>;</w:t>
      </w:r>
    </w:p>
    <w:p w:rsidR="00CB19F1" w:rsidRDefault="00CB19F1" w:rsidP="00CB19F1">
      <w:pPr>
        <w:pStyle w:val="a5"/>
        <w:numPr>
          <w:ilvl w:val="0"/>
          <w:numId w:val="15"/>
        </w:numPr>
        <w:tabs>
          <w:tab w:val="left" w:pos="821"/>
          <w:tab w:val="left" w:pos="1121"/>
        </w:tabs>
        <w:ind w:left="1121" w:right="1571" w:hanging="720"/>
        <w:rPr>
          <w:sz w:val="28"/>
        </w:rPr>
      </w:pPr>
      <w:proofErr w:type="spellStart"/>
      <w:r>
        <w:rPr>
          <w:sz w:val="28"/>
        </w:rPr>
        <w:t>теплохоД</w:t>
      </w:r>
      <w:proofErr w:type="spellEnd"/>
      <w:r>
        <w:rPr>
          <w:sz w:val="28"/>
        </w:rPr>
        <w:t>;</w:t>
      </w:r>
      <w:r>
        <w:rPr>
          <w:spacing w:val="-2"/>
          <w:sz w:val="28"/>
        </w:rPr>
        <w:t xml:space="preserve"> </w:t>
      </w:r>
      <w:r>
        <w:rPr>
          <w:sz w:val="28"/>
        </w:rPr>
        <w:t>11.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веРтолет</w:t>
      </w:r>
      <w:proofErr w:type="spellEnd"/>
      <w:r>
        <w:rPr>
          <w:sz w:val="28"/>
        </w:rPr>
        <w:t>;</w:t>
      </w:r>
      <w:r>
        <w:rPr>
          <w:spacing w:val="-6"/>
          <w:sz w:val="28"/>
        </w:rPr>
        <w:t xml:space="preserve"> </w:t>
      </w:r>
      <w:r>
        <w:rPr>
          <w:sz w:val="28"/>
        </w:rPr>
        <w:t>12.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троллейбУс</w:t>
      </w:r>
      <w:proofErr w:type="spellEnd"/>
      <w:r>
        <w:rPr>
          <w:sz w:val="28"/>
        </w:rPr>
        <w:t>;</w:t>
      </w:r>
      <w:r>
        <w:rPr>
          <w:spacing w:val="-2"/>
          <w:sz w:val="28"/>
        </w:rPr>
        <w:t xml:space="preserve"> </w:t>
      </w:r>
      <w:r>
        <w:rPr>
          <w:sz w:val="28"/>
        </w:rPr>
        <w:t>13.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поеЗд</w:t>
      </w:r>
      <w:proofErr w:type="spellEnd"/>
      <w:r>
        <w:rPr>
          <w:sz w:val="28"/>
        </w:rPr>
        <w:t>;</w:t>
      </w:r>
      <w:r>
        <w:rPr>
          <w:spacing w:val="-2"/>
          <w:sz w:val="28"/>
        </w:rPr>
        <w:t xml:space="preserve"> </w:t>
      </w:r>
      <w:r>
        <w:rPr>
          <w:sz w:val="28"/>
        </w:rPr>
        <w:t>14.</w:t>
      </w:r>
      <w:r>
        <w:rPr>
          <w:spacing w:val="-7"/>
          <w:sz w:val="28"/>
        </w:rPr>
        <w:t xml:space="preserve"> </w:t>
      </w:r>
      <w:r>
        <w:rPr>
          <w:sz w:val="28"/>
        </w:rPr>
        <w:t>Ь</w:t>
      </w:r>
      <w:r>
        <w:rPr>
          <w:spacing w:val="-4"/>
          <w:sz w:val="28"/>
        </w:rPr>
        <w:t xml:space="preserve"> </w:t>
      </w:r>
      <w:r>
        <w:rPr>
          <w:sz w:val="28"/>
        </w:rPr>
        <w:t>15.</w:t>
      </w:r>
      <w:r>
        <w:rPr>
          <w:spacing w:val="-4"/>
          <w:sz w:val="28"/>
        </w:rPr>
        <w:t xml:space="preserve"> </w:t>
      </w:r>
      <w:r>
        <w:rPr>
          <w:sz w:val="28"/>
        </w:rPr>
        <w:t>Яхта. Ответ: ЗНАКИ – НАШИ ДРУЗЬЯ.</w:t>
      </w:r>
    </w:p>
    <w:p w:rsidR="00CB19F1" w:rsidRDefault="00CB19F1" w:rsidP="00CB19F1">
      <w:pPr>
        <w:pStyle w:val="a3"/>
        <w:ind w:left="1121"/>
        <w:jc w:val="both"/>
      </w:pPr>
      <w:r>
        <w:t>Игра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 xml:space="preserve">Мяч </w:t>
      </w:r>
      <w:r>
        <w:rPr>
          <w:spacing w:val="-2"/>
        </w:rPr>
        <w:t>соседу.</w:t>
      </w:r>
    </w:p>
    <w:p w:rsidR="00CB19F1" w:rsidRDefault="00CB19F1" w:rsidP="00CB19F1">
      <w:pPr>
        <w:pStyle w:val="a3"/>
        <w:spacing w:before="2"/>
        <w:ind w:right="365" w:firstLine="707"/>
        <w:jc w:val="both"/>
      </w:pPr>
      <w:r>
        <w:t xml:space="preserve">Игроки становятся по кругу лицом в центр на расстоянии шага друг от друга. Игрок называет знак из любой группы, затем передает </w:t>
      </w:r>
      <w:r>
        <w:rPr>
          <w:spacing w:val="18"/>
        </w:rPr>
        <w:t xml:space="preserve">мяч </w:t>
      </w:r>
      <w:proofErr w:type="spellStart"/>
      <w:r>
        <w:t>соседусправа</w:t>
      </w:r>
      <w:proofErr w:type="spellEnd"/>
      <w:r>
        <w:t>, тот, поймав мяч, называет знак из той же группы. Затем называет знак из любой другой группы и передает мяч соседу справа, который называет знак из той же группы, а затем из другой и т. д.</w:t>
      </w:r>
    </w:p>
    <w:p w:rsidR="00CB19F1" w:rsidRDefault="00CB19F1" w:rsidP="00CB19F1">
      <w:pPr>
        <w:pStyle w:val="a3"/>
        <w:spacing w:line="320" w:lineRule="exact"/>
        <w:ind w:left="1141"/>
        <w:jc w:val="both"/>
      </w:pPr>
      <w:r>
        <w:t>Игра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 xml:space="preserve">со </w:t>
      </w:r>
      <w:r>
        <w:rPr>
          <w:spacing w:val="-2"/>
        </w:rPr>
        <w:t>скакалкой.</w:t>
      </w:r>
    </w:p>
    <w:p w:rsidR="00CB19F1" w:rsidRDefault="00CB19F1" w:rsidP="00CB19F1">
      <w:pPr>
        <w:pStyle w:val="a3"/>
        <w:ind w:right="342" w:firstLine="707"/>
        <w:jc w:val="both"/>
      </w:pPr>
      <w:r>
        <w:rPr>
          <w:spacing w:val="-22"/>
        </w:rPr>
        <w:t>Игрок,</w:t>
      </w:r>
      <w:r>
        <w:rPr>
          <w:spacing w:val="4"/>
        </w:rPr>
        <w:t xml:space="preserve"> </w:t>
      </w:r>
      <w:r>
        <w:rPr>
          <w:spacing w:val="-22"/>
        </w:rPr>
        <w:t>вращая</w:t>
      </w:r>
      <w:r>
        <w:rPr>
          <w:spacing w:val="5"/>
        </w:rPr>
        <w:t xml:space="preserve"> </w:t>
      </w:r>
      <w:r>
        <w:rPr>
          <w:spacing w:val="-22"/>
        </w:rPr>
        <w:t>скакалку,</w:t>
      </w:r>
      <w:r>
        <w:rPr>
          <w:spacing w:val="4"/>
        </w:rPr>
        <w:t xml:space="preserve"> </w:t>
      </w:r>
      <w:r>
        <w:rPr>
          <w:spacing w:val="-22"/>
        </w:rPr>
        <w:t>на</w:t>
      </w:r>
      <w:r>
        <w:rPr>
          <w:spacing w:val="5"/>
        </w:rPr>
        <w:t xml:space="preserve"> </w:t>
      </w:r>
      <w:r>
        <w:rPr>
          <w:spacing w:val="-22"/>
        </w:rPr>
        <w:t>каждый</w:t>
      </w:r>
      <w:r>
        <w:rPr>
          <w:spacing w:val="4"/>
        </w:rPr>
        <w:t xml:space="preserve"> </w:t>
      </w:r>
      <w:r>
        <w:rPr>
          <w:spacing w:val="-22"/>
        </w:rPr>
        <w:t>прыжок</w:t>
      </w:r>
      <w:r>
        <w:rPr>
          <w:spacing w:val="5"/>
        </w:rPr>
        <w:t xml:space="preserve"> </w:t>
      </w:r>
      <w:r>
        <w:rPr>
          <w:spacing w:val="-22"/>
        </w:rPr>
        <w:t>называет</w:t>
      </w:r>
      <w:r>
        <w:rPr>
          <w:spacing w:val="4"/>
        </w:rPr>
        <w:t xml:space="preserve"> </w:t>
      </w:r>
      <w:r>
        <w:rPr>
          <w:spacing w:val="-22"/>
        </w:rPr>
        <w:t>один</w:t>
      </w:r>
      <w:r>
        <w:rPr>
          <w:spacing w:val="7"/>
        </w:rPr>
        <w:t xml:space="preserve"> </w:t>
      </w:r>
      <w:r>
        <w:rPr>
          <w:spacing w:val="-22"/>
        </w:rPr>
        <w:t>дорожный</w:t>
      </w:r>
      <w:r>
        <w:rPr>
          <w:spacing w:val="10"/>
        </w:rPr>
        <w:t xml:space="preserve"> </w:t>
      </w:r>
      <w:r>
        <w:rPr>
          <w:spacing w:val="-22"/>
        </w:rPr>
        <w:t>знак</w:t>
      </w:r>
      <w:r>
        <w:rPr>
          <w:spacing w:val="4"/>
        </w:rPr>
        <w:t xml:space="preserve"> </w:t>
      </w:r>
      <w:r>
        <w:rPr>
          <w:spacing w:val="-22"/>
        </w:rPr>
        <w:t>из</w:t>
      </w:r>
      <w:r>
        <w:rPr>
          <w:spacing w:val="8"/>
        </w:rPr>
        <w:t xml:space="preserve"> </w:t>
      </w:r>
      <w:r>
        <w:rPr>
          <w:spacing w:val="-22"/>
        </w:rPr>
        <w:t>любой группы.</w:t>
      </w:r>
      <w:r>
        <w:rPr>
          <w:spacing w:val="58"/>
        </w:rPr>
        <w:t xml:space="preserve"> </w:t>
      </w:r>
      <w:r>
        <w:rPr>
          <w:spacing w:val="-22"/>
        </w:rPr>
        <w:t>Игру</w:t>
      </w:r>
      <w:r>
        <w:rPr>
          <w:spacing w:val="5"/>
        </w:rPr>
        <w:t xml:space="preserve"> </w:t>
      </w:r>
      <w:r>
        <w:rPr>
          <w:spacing w:val="-22"/>
        </w:rPr>
        <w:t>можно</w:t>
      </w:r>
      <w:r>
        <w:rPr>
          <w:spacing w:val="8"/>
        </w:rPr>
        <w:t xml:space="preserve"> </w:t>
      </w:r>
      <w:r>
        <w:rPr>
          <w:spacing w:val="-22"/>
        </w:rPr>
        <w:t>усложнить,</w:t>
      </w:r>
      <w:r>
        <w:rPr>
          <w:spacing w:val="4"/>
        </w:rPr>
        <w:t xml:space="preserve"> </w:t>
      </w:r>
      <w:r>
        <w:rPr>
          <w:spacing w:val="-22"/>
        </w:rPr>
        <w:t>если</w:t>
      </w:r>
      <w:r>
        <w:rPr>
          <w:spacing w:val="5"/>
        </w:rPr>
        <w:t xml:space="preserve"> </w:t>
      </w:r>
      <w:r>
        <w:rPr>
          <w:spacing w:val="-22"/>
        </w:rPr>
        <w:t>предложить</w:t>
      </w:r>
      <w:r>
        <w:rPr>
          <w:spacing w:val="4"/>
        </w:rPr>
        <w:t xml:space="preserve"> </w:t>
      </w:r>
      <w:r>
        <w:rPr>
          <w:spacing w:val="-22"/>
        </w:rPr>
        <w:t>игрокам</w:t>
      </w:r>
      <w:r>
        <w:rPr>
          <w:spacing w:val="5"/>
        </w:rPr>
        <w:t xml:space="preserve"> </w:t>
      </w:r>
      <w:r>
        <w:rPr>
          <w:spacing w:val="-22"/>
        </w:rPr>
        <w:t>называть</w:t>
      </w:r>
      <w:r>
        <w:rPr>
          <w:spacing w:val="4"/>
        </w:rPr>
        <w:t xml:space="preserve"> </w:t>
      </w:r>
      <w:r>
        <w:rPr>
          <w:spacing w:val="-22"/>
        </w:rPr>
        <w:t>знаки,</w:t>
      </w:r>
      <w:r>
        <w:rPr>
          <w:spacing w:val="5"/>
        </w:rPr>
        <w:t xml:space="preserve"> </w:t>
      </w:r>
      <w:r>
        <w:rPr>
          <w:spacing w:val="-22"/>
        </w:rPr>
        <w:t xml:space="preserve">принадлежащие </w:t>
      </w:r>
      <w:r>
        <w:rPr>
          <w:spacing w:val="-20"/>
        </w:rPr>
        <w:t>к</w:t>
      </w:r>
      <w:r>
        <w:rPr>
          <w:spacing w:val="2"/>
        </w:rPr>
        <w:t xml:space="preserve"> </w:t>
      </w:r>
      <w:r>
        <w:rPr>
          <w:spacing w:val="-20"/>
        </w:rPr>
        <w:t>одной</w:t>
      </w:r>
      <w:r>
        <w:rPr>
          <w:spacing w:val="3"/>
        </w:rPr>
        <w:t xml:space="preserve"> </w:t>
      </w:r>
      <w:r>
        <w:rPr>
          <w:spacing w:val="-20"/>
        </w:rPr>
        <w:t>определенной</w:t>
      </w:r>
      <w:r>
        <w:rPr>
          <w:spacing w:val="2"/>
        </w:rPr>
        <w:t xml:space="preserve"> </w:t>
      </w:r>
      <w:r>
        <w:rPr>
          <w:spacing w:val="-20"/>
        </w:rPr>
        <w:t>группе</w:t>
      </w:r>
      <w:r>
        <w:rPr>
          <w:spacing w:val="3"/>
        </w:rPr>
        <w:t xml:space="preserve"> </w:t>
      </w:r>
      <w:r>
        <w:rPr>
          <w:spacing w:val="-20"/>
        </w:rPr>
        <w:t>знаков.</w:t>
      </w:r>
      <w:r>
        <w:rPr>
          <w:spacing w:val="2"/>
        </w:rPr>
        <w:t xml:space="preserve"> </w:t>
      </w:r>
      <w:r>
        <w:rPr>
          <w:spacing w:val="-20"/>
        </w:rPr>
        <w:t>Игру</w:t>
      </w:r>
      <w:r>
        <w:rPr>
          <w:spacing w:val="3"/>
        </w:rPr>
        <w:t xml:space="preserve"> </w:t>
      </w:r>
      <w:r>
        <w:rPr>
          <w:spacing w:val="-20"/>
        </w:rPr>
        <w:t>можно</w:t>
      </w:r>
      <w:r>
        <w:rPr>
          <w:spacing w:val="2"/>
        </w:rPr>
        <w:t xml:space="preserve"> </w:t>
      </w:r>
      <w:r>
        <w:rPr>
          <w:spacing w:val="-20"/>
        </w:rPr>
        <w:t>проводить</w:t>
      </w:r>
      <w:r>
        <w:rPr>
          <w:spacing w:val="3"/>
        </w:rPr>
        <w:t xml:space="preserve"> </w:t>
      </w:r>
      <w:r>
        <w:rPr>
          <w:spacing w:val="-20"/>
        </w:rPr>
        <w:t>в</w:t>
      </w:r>
      <w:r>
        <w:rPr>
          <w:spacing w:val="2"/>
        </w:rPr>
        <w:t xml:space="preserve"> </w:t>
      </w:r>
      <w:r>
        <w:rPr>
          <w:spacing w:val="-20"/>
        </w:rPr>
        <w:t>форме</w:t>
      </w:r>
      <w:r>
        <w:rPr>
          <w:spacing w:val="3"/>
        </w:rPr>
        <w:t xml:space="preserve"> </w:t>
      </w:r>
      <w:r>
        <w:rPr>
          <w:spacing w:val="-20"/>
        </w:rPr>
        <w:t>соревнования</w:t>
      </w:r>
      <w:r>
        <w:rPr>
          <w:spacing w:val="2"/>
        </w:rPr>
        <w:t xml:space="preserve"> </w:t>
      </w:r>
      <w:r>
        <w:rPr>
          <w:spacing w:val="-20"/>
        </w:rPr>
        <w:t xml:space="preserve">между </w:t>
      </w:r>
      <w:r>
        <w:t>отдельными участниками или командами.</w:t>
      </w:r>
    </w:p>
    <w:p w:rsidR="00CB19F1" w:rsidRDefault="00CB19F1" w:rsidP="00CB19F1">
      <w:pPr>
        <w:pStyle w:val="a3"/>
        <w:spacing w:before="1" w:line="322" w:lineRule="exact"/>
        <w:ind w:left="1141"/>
        <w:jc w:val="both"/>
      </w:pPr>
      <w:r>
        <w:t>Игра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17.</w:t>
      </w:r>
      <w:r>
        <w:rPr>
          <w:spacing w:val="-3"/>
        </w:rPr>
        <w:t xml:space="preserve"> </w:t>
      </w:r>
      <w:r>
        <w:t>Найди</w:t>
      </w:r>
      <w:r>
        <w:rPr>
          <w:spacing w:val="-1"/>
        </w:rPr>
        <w:t xml:space="preserve"> </w:t>
      </w:r>
      <w:r>
        <w:rPr>
          <w:spacing w:val="-2"/>
        </w:rPr>
        <w:t>друзей.</w:t>
      </w:r>
    </w:p>
    <w:p w:rsidR="00CB19F1" w:rsidRDefault="00CB19F1" w:rsidP="00CB19F1">
      <w:pPr>
        <w:pStyle w:val="a3"/>
        <w:ind w:left="661" w:right="364" w:firstLine="479"/>
        <w:jc w:val="both"/>
      </w:pPr>
      <w:r>
        <w:t xml:space="preserve">Игрокам выдается карточка с изображением знака принадлежащего к одной из групп. За определенное время, участникам предлагается </w:t>
      </w:r>
      <w:proofErr w:type="spellStart"/>
      <w:r>
        <w:t>объединитьсяв</w:t>
      </w:r>
      <w:proofErr w:type="spellEnd"/>
      <w:r>
        <w:t xml:space="preserve"> группы по какому-либо признаку, и назвать этот признак. Примечание: объединение может быть выполнено по группам знаков; по цвету; по форме и</w:t>
      </w:r>
      <w:r>
        <w:rPr>
          <w:spacing w:val="-27"/>
        </w:rPr>
        <w:t xml:space="preserve"> </w:t>
      </w:r>
      <w:r>
        <w:t>т.д.</w:t>
      </w:r>
    </w:p>
    <w:p w:rsidR="00CB19F1" w:rsidRDefault="00CB19F1" w:rsidP="00CB19F1">
      <w:pPr>
        <w:pStyle w:val="a3"/>
        <w:spacing w:line="322" w:lineRule="exact"/>
        <w:ind w:left="1141"/>
        <w:jc w:val="both"/>
      </w:pPr>
      <w:r>
        <w:t>Игра №</w:t>
      </w:r>
      <w:r>
        <w:rPr>
          <w:spacing w:val="-3"/>
        </w:rPr>
        <w:t xml:space="preserve"> </w:t>
      </w:r>
      <w:r>
        <w:t>18.</w:t>
      </w:r>
      <w:r>
        <w:rPr>
          <w:spacing w:val="-3"/>
        </w:rPr>
        <w:t xml:space="preserve"> </w:t>
      </w:r>
      <w:r>
        <w:rPr>
          <w:spacing w:val="-2"/>
        </w:rPr>
        <w:t>Домино.</w:t>
      </w:r>
    </w:p>
    <w:p w:rsidR="00CB19F1" w:rsidRDefault="00CB19F1" w:rsidP="00CB19F1">
      <w:pPr>
        <w:pStyle w:val="a3"/>
        <w:ind w:left="661" w:right="367" w:firstLine="479"/>
        <w:jc w:val="both"/>
      </w:pPr>
      <w:r>
        <w:t xml:space="preserve">Участникам раздаются карточки домино, которые состоят из двух частей: на одной половинке каждой карточки изображен знак, на другой написано название некоторого другого знака. В ходе </w:t>
      </w:r>
      <w:proofErr w:type="gramStart"/>
      <w:r>
        <w:t>игры</w:t>
      </w:r>
      <w:proofErr w:type="gramEnd"/>
      <w:r>
        <w:t xml:space="preserve"> учащиеся имеют право выкладывать</w:t>
      </w:r>
      <w:r>
        <w:rPr>
          <w:spacing w:val="40"/>
        </w:rPr>
        <w:t xml:space="preserve"> </w:t>
      </w:r>
      <w:r>
        <w:t>цепочку из карточек, совмещая изображение знака на одной карточке с его правильным названием на другой карточке, при этом совмещать знак со знаком или название с названием запрещается.</w:t>
      </w:r>
    </w:p>
    <w:p w:rsidR="00CB19F1" w:rsidRDefault="00CB19F1" w:rsidP="00CB19F1">
      <w:pPr>
        <w:pStyle w:val="a3"/>
        <w:spacing w:before="1" w:line="322" w:lineRule="exact"/>
        <w:ind w:left="1141"/>
        <w:jc w:val="both"/>
      </w:pPr>
      <w:r>
        <w:t>Игра №</w:t>
      </w:r>
      <w:r>
        <w:rPr>
          <w:spacing w:val="-3"/>
        </w:rPr>
        <w:t xml:space="preserve"> </w:t>
      </w:r>
      <w:r>
        <w:t xml:space="preserve">19. </w:t>
      </w:r>
      <w:r>
        <w:rPr>
          <w:spacing w:val="-2"/>
        </w:rPr>
        <w:t>Лото.</w:t>
      </w:r>
    </w:p>
    <w:p w:rsidR="00CB19F1" w:rsidRDefault="00CB19F1" w:rsidP="00CB19F1">
      <w:pPr>
        <w:pStyle w:val="a3"/>
        <w:ind w:left="661" w:right="364" w:firstLine="479"/>
        <w:jc w:val="both"/>
      </w:pPr>
      <w:r>
        <w:t>Игрокам выдаются карточки лото, на которых изображены дорожные знаки и фишки. Ведущему выдается набор карточек с названием знаков. Ведущий зачитывает название знака, игроки закрывают фишками его изображение на соответствующих карточках. Побеждает игрок, первым закрывший знаки на своих карточках.</w:t>
      </w:r>
    </w:p>
    <w:p w:rsidR="00CB19F1" w:rsidRDefault="00CB19F1" w:rsidP="00CB19F1">
      <w:pPr>
        <w:pStyle w:val="a3"/>
        <w:ind w:left="1141"/>
        <w:jc w:val="both"/>
      </w:pPr>
      <w:r>
        <w:t>Игра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Перекресток</w:t>
      </w:r>
      <w:r>
        <w:rPr>
          <w:spacing w:val="-3"/>
        </w:rPr>
        <w:t xml:space="preserve"> </w:t>
      </w:r>
      <w:r>
        <w:t>(вариант</w:t>
      </w:r>
      <w:r>
        <w:rPr>
          <w:spacing w:val="-7"/>
        </w:rPr>
        <w:t xml:space="preserve"> </w:t>
      </w:r>
      <w:r>
        <w:rPr>
          <w:spacing w:val="-5"/>
        </w:rPr>
        <w:t>1).</w:t>
      </w:r>
    </w:p>
    <w:p w:rsidR="00CB19F1" w:rsidRDefault="00CB19F1" w:rsidP="00CB19F1">
      <w:pPr>
        <w:jc w:val="both"/>
        <w:sectPr w:rsidR="00CB19F1">
          <w:pgSz w:w="11910" w:h="16840"/>
          <w:pgMar w:top="900" w:right="320" w:bottom="480" w:left="1300" w:header="0" w:footer="297" w:gutter="0"/>
          <w:cols w:space="720"/>
        </w:sectPr>
      </w:pPr>
    </w:p>
    <w:p w:rsidR="00CB19F1" w:rsidRDefault="00CB19F1" w:rsidP="00CB19F1">
      <w:pPr>
        <w:pStyle w:val="a3"/>
        <w:spacing w:before="75"/>
        <w:ind w:right="372" w:firstLine="707"/>
        <w:jc w:val="both"/>
      </w:pPr>
      <w:r>
        <w:lastRenderedPageBreak/>
        <w:t>Учащиеся играют на макете с изображением улиц, перекрестков. Каждый учащийся руководит движением одной из фигурок: пешехода, автомобиля, велосипедиста, регулировщика, светофора и т.д.</w:t>
      </w:r>
    </w:p>
    <w:p w:rsidR="00CB19F1" w:rsidRDefault="00CB19F1" w:rsidP="00CB19F1">
      <w:pPr>
        <w:pStyle w:val="a3"/>
        <w:spacing w:before="2"/>
        <w:ind w:right="364" w:firstLine="707"/>
        <w:jc w:val="both"/>
      </w:pPr>
      <w:r>
        <w:t>По сигналу регулировщика</w:t>
      </w:r>
      <w:r>
        <w:rPr>
          <w:spacing w:val="40"/>
        </w:rPr>
        <w:t xml:space="preserve"> </w:t>
      </w:r>
      <w:r>
        <w:t xml:space="preserve">или светофора игроки начинают движение </w:t>
      </w:r>
      <w:r>
        <w:rPr>
          <w:spacing w:val="27"/>
        </w:rPr>
        <w:t xml:space="preserve">соответствующих </w:t>
      </w:r>
      <w:r>
        <w:rPr>
          <w:spacing w:val="25"/>
        </w:rPr>
        <w:t xml:space="preserve">фигурок. </w:t>
      </w:r>
      <w:r>
        <w:rPr>
          <w:spacing w:val="22"/>
        </w:rPr>
        <w:t xml:space="preserve">После </w:t>
      </w:r>
      <w:r>
        <w:t>окончания игры ситуации разбираются: участники объясняют, почему именно так они руководили транспортным средством, пешеходом и т.д.</w:t>
      </w:r>
    </w:p>
    <w:p w:rsidR="00CB19F1" w:rsidRDefault="00CB19F1" w:rsidP="00CB19F1">
      <w:pPr>
        <w:pStyle w:val="a3"/>
        <w:spacing w:line="320" w:lineRule="exact"/>
        <w:ind w:left="1141"/>
        <w:jc w:val="both"/>
      </w:pPr>
      <w:r>
        <w:t>Игра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21.</w:t>
      </w:r>
      <w:r>
        <w:rPr>
          <w:spacing w:val="-4"/>
        </w:rPr>
        <w:t xml:space="preserve"> </w:t>
      </w:r>
      <w:r>
        <w:t>Перекресток</w:t>
      </w:r>
      <w:r>
        <w:rPr>
          <w:spacing w:val="-3"/>
        </w:rPr>
        <w:t xml:space="preserve"> </w:t>
      </w:r>
      <w:r>
        <w:t>(вариант</w:t>
      </w:r>
      <w:r>
        <w:rPr>
          <w:spacing w:val="-7"/>
        </w:rPr>
        <w:t xml:space="preserve"> </w:t>
      </w:r>
      <w:r>
        <w:rPr>
          <w:spacing w:val="-5"/>
        </w:rPr>
        <w:t>2).</w:t>
      </w:r>
    </w:p>
    <w:p w:rsidR="00CB19F1" w:rsidRDefault="00CB19F1" w:rsidP="00CB19F1">
      <w:pPr>
        <w:pStyle w:val="a3"/>
        <w:spacing w:before="2"/>
        <w:ind w:right="365" w:firstLine="707"/>
        <w:jc w:val="both"/>
      </w:pPr>
      <w:r>
        <w:t xml:space="preserve">Учащиеся играют на размеченной площадке с дорожными знаками </w:t>
      </w:r>
      <w:proofErr w:type="spellStart"/>
      <w:r>
        <w:t>вклассе</w:t>
      </w:r>
      <w:proofErr w:type="spellEnd"/>
      <w:r>
        <w:t>, спортивном зале или спортивной площадке на улице. Каждый учащийся играет роль, какого-либо транспортного средства, пешехода, или регулировщика. По сигналу регулировщика или светофора «транспортные средства», пешеходы приходят в движение. Затем ситуация анализируется.</w:t>
      </w:r>
    </w:p>
    <w:p w:rsidR="00CB19F1" w:rsidRDefault="00CB19F1" w:rsidP="00CB19F1">
      <w:pPr>
        <w:pStyle w:val="a3"/>
        <w:spacing w:line="321" w:lineRule="exact"/>
        <w:ind w:left="1141"/>
        <w:jc w:val="both"/>
      </w:pPr>
      <w:r>
        <w:t>Игра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22.</w:t>
      </w:r>
      <w:r>
        <w:rPr>
          <w:spacing w:val="-4"/>
        </w:rPr>
        <w:t xml:space="preserve"> </w:t>
      </w:r>
      <w:r>
        <w:t>Расставь</w:t>
      </w:r>
      <w:r>
        <w:rPr>
          <w:spacing w:val="-7"/>
        </w:rPr>
        <w:t xml:space="preserve"> </w:t>
      </w:r>
      <w:r>
        <w:t>дорожные</w:t>
      </w:r>
      <w:r>
        <w:rPr>
          <w:spacing w:val="-2"/>
        </w:rPr>
        <w:t xml:space="preserve"> знаки.</w:t>
      </w:r>
    </w:p>
    <w:p w:rsidR="00CB19F1" w:rsidRDefault="00CB19F1" w:rsidP="00CB19F1">
      <w:pPr>
        <w:pStyle w:val="a3"/>
        <w:spacing w:before="2"/>
        <w:ind w:left="562" w:right="363" w:firstLine="578"/>
        <w:jc w:val="both"/>
      </w:pPr>
      <w:r>
        <w:t>Перед игроками игровое поле с изображенными на нем улицами, перекрестками, школой, больницей, столовой и т.д. Учащимся предлагается расставить дорожные знаки, а затем объяснить выбранный способ.</w:t>
      </w:r>
    </w:p>
    <w:p w:rsidR="00CB19F1" w:rsidRDefault="00CB19F1" w:rsidP="00CB19F1">
      <w:pPr>
        <w:pStyle w:val="a3"/>
        <w:spacing w:line="321" w:lineRule="exact"/>
        <w:ind w:left="3249"/>
      </w:pPr>
      <w:r>
        <w:rPr>
          <w:u w:val="single"/>
        </w:rPr>
        <w:t>Рекомендации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использованию</w:t>
      </w:r>
      <w:r>
        <w:rPr>
          <w:spacing w:val="-6"/>
          <w:u w:val="single"/>
        </w:rPr>
        <w:t xml:space="preserve"> </w:t>
      </w:r>
      <w:r>
        <w:rPr>
          <w:spacing w:val="-4"/>
          <w:u w:val="single"/>
        </w:rPr>
        <w:t>игр;</w:t>
      </w:r>
    </w:p>
    <w:p w:rsidR="00CB19F1" w:rsidRDefault="00CB19F1" w:rsidP="00CB19F1">
      <w:pPr>
        <w:pStyle w:val="a5"/>
        <w:numPr>
          <w:ilvl w:val="1"/>
          <w:numId w:val="15"/>
        </w:numPr>
        <w:tabs>
          <w:tab w:val="left" w:pos="1108"/>
        </w:tabs>
        <w:ind w:right="367" w:firstLine="0"/>
        <w:jc w:val="both"/>
        <w:rPr>
          <w:sz w:val="26"/>
        </w:rPr>
      </w:pPr>
      <w:r>
        <w:rPr>
          <w:sz w:val="28"/>
        </w:rPr>
        <w:t>Правильный отбор игр позволяет их использовать на различных типах занятий: от изучения нового материала до занятий обобщения и систематизации знаний.</w:t>
      </w:r>
    </w:p>
    <w:p w:rsidR="00CB19F1" w:rsidRDefault="00CB19F1" w:rsidP="00CB19F1">
      <w:pPr>
        <w:pStyle w:val="a5"/>
        <w:numPr>
          <w:ilvl w:val="1"/>
          <w:numId w:val="15"/>
        </w:numPr>
        <w:tabs>
          <w:tab w:val="left" w:pos="1108"/>
        </w:tabs>
        <w:spacing w:before="1"/>
        <w:ind w:right="365" w:firstLine="0"/>
        <w:jc w:val="both"/>
        <w:rPr>
          <w:sz w:val="26"/>
        </w:rPr>
      </w:pPr>
      <w:r>
        <w:rPr>
          <w:sz w:val="28"/>
        </w:rPr>
        <w:t xml:space="preserve">Игры возможно применять на различных этапах занятий: от этапа организации начала учебного занятия до этапа самостоятельной работы и </w:t>
      </w:r>
      <w:r>
        <w:rPr>
          <w:spacing w:val="-2"/>
          <w:sz w:val="28"/>
        </w:rPr>
        <w:t>рефлексии.</w:t>
      </w:r>
    </w:p>
    <w:p w:rsidR="00CB19F1" w:rsidRDefault="00CB19F1" w:rsidP="00CB19F1">
      <w:pPr>
        <w:pStyle w:val="a3"/>
        <w:ind w:left="1141" w:right="2724" w:firstLine="2261"/>
        <w:jc w:val="both"/>
      </w:pPr>
      <w:r>
        <w:t>Игра</w:t>
      </w:r>
      <w:r>
        <w:rPr>
          <w:spacing w:val="-10"/>
        </w:rPr>
        <w:t xml:space="preserve"> </w:t>
      </w:r>
      <w:r>
        <w:t>«Автоинспектор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водители» В игре участвуют 5-6 человек.</w:t>
      </w:r>
    </w:p>
    <w:p w:rsidR="00CB19F1" w:rsidRDefault="00CB19F1" w:rsidP="00CB19F1">
      <w:pPr>
        <w:pStyle w:val="a3"/>
        <w:ind w:left="562" w:right="363" w:firstLine="578"/>
        <w:jc w:val="both"/>
      </w:pPr>
      <w:r>
        <w:t xml:space="preserve">На площадке для игры проводятся мелом 4-5 параллельных линий, означающих этапы движения. Игроки (водители) ставят свои машины (стулья) за последней линией и рассаживаются на них. У водителей имеются талоны удостоверений водителей (прямоугольники из картона). С противоположной стороны площадки лицом к водителям садится автоинспектор с табличками дорожных знаков и ножницами в руках. Эти ножницы нужны для просечки прав у водителя-нарушителя. Автоинспектор поочередно побывает водителям дорожные знаки. Водитель, правильно </w:t>
      </w:r>
      <w:proofErr w:type="gramStart"/>
      <w:r>
        <w:t>объяснивший</w:t>
      </w:r>
      <w:proofErr w:type="gramEnd"/>
      <w:r>
        <w:t xml:space="preserve"> что предписывает данный знак, продвигается до следующей черты Водитель, </w:t>
      </w:r>
      <w:proofErr w:type="spellStart"/>
      <w:r>
        <w:t>несумевший</w:t>
      </w:r>
      <w:proofErr w:type="spellEnd"/>
      <w:r>
        <w:t xml:space="preserve"> объяснить это, получает прокол (ножницами отрезает уголок прав водителя) и замечание автоинспектора, его машина остается на месте. Игрок, получивший четыре прокола, выбывает из игры. Водитель, прошедший все этапы без замечаний, становится автоинспектором водителем.</w:t>
      </w:r>
      <w:r>
        <w:rPr>
          <w:spacing w:val="29"/>
        </w:rPr>
        <w:t xml:space="preserve">  </w:t>
      </w:r>
      <w:proofErr w:type="gramStart"/>
      <w:r>
        <w:t>Игра</w:t>
      </w:r>
      <w:r>
        <w:rPr>
          <w:spacing w:val="53"/>
        </w:rPr>
        <w:t xml:space="preserve">  </w:t>
      </w:r>
      <w:r>
        <w:t>повторяется</w:t>
      </w:r>
      <w:proofErr w:type="gramEnd"/>
      <w:r>
        <w:t>.</w:t>
      </w:r>
      <w:r>
        <w:rPr>
          <w:spacing w:val="55"/>
        </w:rPr>
        <w:t xml:space="preserve">  </w:t>
      </w:r>
      <w:r>
        <w:t>В</w:t>
      </w:r>
      <w:r>
        <w:rPr>
          <w:spacing w:val="-18"/>
        </w:rPr>
        <w:t xml:space="preserve"> </w:t>
      </w:r>
      <w:r>
        <w:t>ы</w:t>
      </w:r>
      <w:r>
        <w:rPr>
          <w:spacing w:val="-17"/>
        </w:rPr>
        <w:t xml:space="preserve"> </w:t>
      </w:r>
      <w:r>
        <w:t>б</w:t>
      </w:r>
      <w:r>
        <w:rPr>
          <w:spacing w:val="-18"/>
        </w:rPr>
        <w:t xml:space="preserve"> </w:t>
      </w:r>
      <w:r>
        <w:t>ы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ш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proofErr w:type="gramStart"/>
      <w:r>
        <w:t>е</w:t>
      </w:r>
      <w:r>
        <w:rPr>
          <w:spacing w:val="80"/>
        </w:rPr>
        <w:t xml:space="preserve">  </w:t>
      </w:r>
      <w:r>
        <w:t>и</w:t>
      </w:r>
      <w:proofErr w:type="gramEnd"/>
      <w:r>
        <w:rPr>
          <w:spacing w:val="-18"/>
        </w:rPr>
        <w:t xml:space="preserve"> </w:t>
      </w:r>
      <w:r>
        <w:t>з</w:t>
      </w:r>
      <w:r>
        <w:rPr>
          <w:spacing w:val="80"/>
        </w:rPr>
        <w:t xml:space="preserve">  </w:t>
      </w:r>
      <w:r>
        <w:t>и</w:t>
      </w:r>
      <w:r>
        <w:rPr>
          <w:spacing w:val="-18"/>
        </w:rPr>
        <w:t xml:space="preserve"> </w:t>
      </w:r>
      <w:r>
        <w:t>г</w:t>
      </w:r>
      <w:r>
        <w:rPr>
          <w:spacing w:val="-17"/>
        </w:rPr>
        <w:t xml:space="preserve"> </w:t>
      </w:r>
      <w:r>
        <w:t>р</w:t>
      </w:r>
      <w:r>
        <w:rPr>
          <w:spacing w:val="-18"/>
        </w:rPr>
        <w:t xml:space="preserve"> </w:t>
      </w:r>
      <w:r>
        <w:t>ы</w:t>
      </w:r>
      <w:r>
        <w:rPr>
          <w:spacing w:val="80"/>
        </w:rPr>
        <w:t xml:space="preserve">  </w:t>
      </w:r>
      <w:r>
        <w:t>в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7"/>
        </w:rPr>
        <w:t xml:space="preserve"> </w:t>
      </w:r>
      <w:r>
        <w:t>л</w:t>
      </w:r>
      <w:r>
        <w:rPr>
          <w:spacing w:val="-18"/>
        </w:rPr>
        <w:t xml:space="preserve"> </w:t>
      </w:r>
      <w:r>
        <w:t>и п</w:t>
      </w:r>
      <w:r>
        <w:rPr>
          <w:spacing w:val="-17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л</w:t>
      </w:r>
      <w:r>
        <w:rPr>
          <w:spacing w:val="-16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ч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ю</w:t>
      </w:r>
      <w:r>
        <w:rPr>
          <w:spacing w:val="-16"/>
        </w:rPr>
        <w:t xml:space="preserve"> </w:t>
      </w:r>
      <w:r>
        <w:t>т</w:t>
      </w:r>
      <w:r>
        <w:rPr>
          <w:spacing w:val="80"/>
        </w:rPr>
        <w:t xml:space="preserve"> </w:t>
      </w:r>
      <w:r>
        <w:t>н</w:t>
      </w:r>
      <w:r>
        <w:rPr>
          <w:spacing w:val="-17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ы</w:t>
      </w:r>
      <w:r>
        <w:rPr>
          <w:spacing w:val="-14"/>
        </w:rPr>
        <w:t xml:space="preserve"> </w:t>
      </w:r>
      <w:r>
        <w:t>е</w:t>
      </w:r>
      <w:r>
        <w:rPr>
          <w:spacing w:val="80"/>
        </w:rPr>
        <w:t xml:space="preserve"> </w:t>
      </w:r>
      <w:r>
        <w:t>талоны прав водителя и включаются в игру.</w:t>
      </w:r>
    </w:p>
    <w:p w:rsidR="00CB19F1" w:rsidRDefault="00CB19F1" w:rsidP="00CB19F1">
      <w:pPr>
        <w:pStyle w:val="a3"/>
        <w:ind w:left="0"/>
      </w:pPr>
    </w:p>
    <w:p w:rsidR="00CB19F1" w:rsidRDefault="00CB19F1" w:rsidP="00CB19F1">
      <w:pPr>
        <w:pStyle w:val="a3"/>
        <w:spacing w:line="322" w:lineRule="exact"/>
        <w:ind w:left="4523"/>
      </w:pPr>
      <w:r>
        <w:t>Игра</w:t>
      </w:r>
      <w:r>
        <w:rPr>
          <w:spacing w:val="-3"/>
        </w:rPr>
        <w:t xml:space="preserve"> </w:t>
      </w:r>
      <w:r>
        <w:t>«ДА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rPr>
          <w:spacing w:val="-4"/>
        </w:rPr>
        <w:t>НЕТ»</w:t>
      </w:r>
    </w:p>
    <w:p w:rsidR="00CB19F1" w:rsidRDefault="00CB19F1" w:rsidP="00CB19F1">
      <w:pPr>
        <w:pStyle w:val="a3"/>
        <w:ind w:right="370" w:firstLine="707"/>
      </w:pPr>
      <w:r>
        <w:t>Педагог или кто-нибудь из ребят проходит между рядами обращается то к</w:t>
      </w:r>
      <w:r>
        <w:rPr>
          <w:spacing w:val="27"/>
        </w:rPr>
        <w:t xml:space="preserve"> </w:t>
      </w:r>
      <w:r>
        <w:t>одному,</w:t>
      </w:r>
      <w:r>
        <w:rPr>
          <w:spacing w:val="28"/>
        </w:rPr>
        <w:t xml:space="preserve"> </w:t>
      </w:r>
      <w:r>
        <w:t>то</w:t>
      </w:r>
      <w:r>
        <w:rPr>
          <w:spacing w:val="29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другому</w:t>
      </w:r>
      <w:r>
        <w:rPr>
          <w:spacing w:val="28"/>
        </w:rPr>
        <w:t xml:space="preserve"> </w:t>
      </w:r>
      <w:r>
        <w:t>обучающемуся</w:t>
      </w:r>
      <w:r>
        <w:rPr>
          <w:spacing w:val="32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каким-нибудь</w:t>
      </w:r>
      <w:r>
        <w:rPr>
          <w:spacing w:val="28"/>
        </w:rPr>
        <w:t xml:space="preserve"> </w:t>
      </w:r>
      <w:r>
        <w:t>вопросом.</w:t>
      </w:r>
      <w:r>
        <w:rPr>
          <w:spacing w:val="29"/>
        </w:rPr>
        <w:t xml:space="preserve"> </w:t>
      </w:r>
      <w:r>
        <w:rPr>
          <w:spacing w:val="-2"/>
        </w:rPr>
        <w:t>Например,</w:t>
      </w:r>
    </w:p>
    <w:p w:rsidR="00CB19F1" w:rsidRDefault="00CB19F1" w:rsidP="00CB19F1">
      <w:pPr>
        <w:pStyle w:val="a3"/>
        <w:spacing w:line="322" w:lineRule="exact"/>
      </w:pPr>
      <w:r>
        <w:t>«Ты</w:t>
      </w:r>
      <w:r>
        <w:rPr>
          <w:spacing w:val="79"/>
        </w:rPr>
        <w:t xml:space="preserve"> </w:t>
      </w:r>
      <w:r>
        <w:t>переходишь</w:t>
      </w:r>
      <w:r>
        <w:rPr>
          <w:spacing w:val="79"/>
        </w:rPr>
        <w:t xml:space="preserve"> </w:t>
      </w:r>
      <w:r>
        <w:t>дорогу</w:t>
      </w:r>
      <w:r>
        <w:rPr>
          <w:spacing w:val="76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красный</w:t>
      </w:r>
      <w:r>
        <w:rPr>
          <w:spacing w:val="78"/>
        </w:rPr>
        <w:t xml:space="preserve"> </w:t>
      </w:r>
      <w:r>
        <w:t>свет</w:t>
      </w:r>
      <w:r>
        <w:rPr>
          <w:spacing w:val="79"/>
        </w:rPr>
        <w:t xml:space="preserve"> </w:t>
      </w:r>
      <w:r>
        <w:t>светофора?»,</w:t>
      </w:r>
      <w:r>
        <w:rPr>
          <w:spacing w:val="78"/>
        </w:rPr>
        <w:t xml:space="preserve"> </w:t>
      </w:r>
      <w:r>
        <w:t>«Ты</w:t>
      </w:r>
      <w:r>
        <w:rPr>
          <w:spacing w:val="45"/>
          <w:w w:val="150"/>
        </w:rPr>
        <w:t xml:space="preserve"> </w:t>
      </w:r>
      <w:r>
        <w:t>катаешься</w:t>
      </w:r>
      <w:r>
        <w:rPr>
          <w:spacing w:val="77"/>
        </w:rPr>
        <w:t xml:space="preserve"> </w:t>
      </w:r>
      <w:r>
        <w:rPr>
          <w:spacing w:val="-5"/>
        </w:rPr>
        <w:t>на</w:t>
      </w:r>
    </w:p>
    <w:p w:rsidR="00CB19F1" w:rsidRDefault="00CB19F1" w:rsidP="00CB19F1">
      <w:pPr>
        <w:spacing w:line="322" w:lineRule="exact"/>
        <w:sectPr w:rsidR="00CB19F1">
          <w:pgSz w:w="11910" w:h="16840"/>
          <w:pgMar w:top="900" w:right="320" w:bottom="480" w:left="1300" w:header="0" w:footer="297" w:gutter="0"/>
          <w:cols w:space="720"/>
        </w:sectPr>
      </w:pPr>
    </w:p>
    <w:p w:rsidR="00CB19F1" w:rsidRDefault="00CB19F1" w:rsidP="00CB19F1">
      <w:pPr>
        <w:pStyle w:val="a3"/>
        <w:spacing w:before="75"/>
        <w:ind w:right="368"/>
        <w:jc w:val="both"/>
      </w:pPr>
      <w:r>
        <w:lastRenderedPageBreak/>
        <w:t>самокате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дворе?»,</w:t>
      </w:r>
      <w:r>
        <w:rPr>
          <w:spacing w:val="-2"/>
        </w:rPr>
        <w:t xml:space="preserve"> </w:t>
      </w:r>
      <w:r>
        <w:t>«Говорят,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уступаешь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транспорте</w:t>
      </w:r>
      <w:r>
        <w:rPr>
          <w:spacing w:val="-2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старшим. Это</w:t>
      </w:r>
      <w:r>
        <w:rPr>
          <w:spacing w:val="40"/>
        </w:rPr>
        <w:t xml:space="preserve"> </w:t>
      </w:r>
      <w:r>
        <w:t>правда?»</w:t>
      </w:r>
      <w:r>
        <w:rPr>
          <w:spacing w:val="40"/>
        </w:rPr>
        <w:t xml:space="preserve"> </w:t>
      </w:r>
      <w:r>
        <w:t>Отвечать</w:t>
      </w:r>
      <w:r>
        <w:rPr>
          <w:spacing w:val="40"/>
        </w:rPr>
        <w:t xml:space="preserve"> </w:t>
      </w:r>
      <w:r>
        <w:t>надо</w:t>
      </w:r>
      <w:r>
        <w:rPr>
          <w:spacing w:val="40"/>
        </w:rPr>
        <w:t xml:space="preserve"> </w:t>
      </w:r>
      <w:r>
        <w:t>быстро,</w:t>
      </w:r>
      <w:r>
        <w:rPr>
          <w:spacing w:val="40"/>
        </w:rPr>
        <w:t xml:space="preserve"> </w:t>
      </w:r>
      <w:r>
        <w:t>кратко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обязательно</w:t>
      </w:r>
      <w:r>
        <w:rPr>
          <w:spacing w:val="40"/>
        </w:rPr>
        <w:t xml:space="preserve"> </w:t>
      </w:r>
      <w:r>
        <w:t>вставлять</w:t>
      </w:r>
      <w:r>
        <w:rPr>
          <w:spacing w:val="40"/>
        </w:rPr>
        <w:t xml:space="preserve"> </w:t>
      </w:r>
      <w:r>
        <w:t>слова</w:t>
      </w:r>
    </w:p>
    <w:p w:rsidR="00CB19F1" w:rsidRDefault="00CB19F1" w:rsidP="00CB19F1">
      <w:pPr>
        <w:pStyle w:val="a3"/>
        <w:spacing w:before="2"/>
        <w:ind w:right="363"/>
        <w:jc w:val="both"/>
      </w:pPr>
      <w:r>
        <w:t>«да» или «нет». Отвечая на вопрос положительно («Да, я катаюсь на самокате только во дворе»), отвечая отрицательно («Нет, я уступаю в транспорте место старшим»). Можно также поощрять справившихся жетонами и в конце игры посчитать, у кого больше всего набрано жетонов.</w:t>
      </w:r>
    </w:p>
    <w:p w:rsidR="00CB19F1" w:rsidRDefault="00CB19F1" w:rsidP="00CB19F1">
      <w:pPr>
        <w:pStyle w:val="a3"/>
        <w:spacing w:before="320"/>
        <w:ind w:left="4523"/>
        <w:jc w:val="both"/>
      </w:pPr>
      <w:r>
        <w:t>Игра</w:t>
      </w:r>
      <w:r>
        <w:rPr>
          <w:spacing w:val="-1"/>
        </w:rPr>
        <w:t xml:space="preserve"> </w:t>
      </w:r>
      <w:r>
        <w:rPr>
          <w:spacing w:val="-2"/>
        </w:rPr>
        <w:t>«Перекресток»</w:t>
      </w:r>
    </w:p>
    <w:p w:rsidR="00CB19F1" w:rsidRDefault="00CB19F1" w:rsidP="00CB19F1">
      <w:pPr>
        <w:pStyle w:val="a3"/>
        <w:spacing w:before="2"/>
        <w:ind w:right="367"/>
        <w:jc w:val="both"/>
      </w:pPr>
      <w:r>
        <w:t>Ведущий встает в центре перекрестка – это светофор. Дети делятся на две группы – пешеходы и автомобили. Раздается свисток ведущего. Перекресток оживает: идут пешеходы, движется транспорт. Если допускаются нарушения правил дорожного движения, ведущий свистит, называет имя нарушителя. Тот выбывает из игры. Побеждают те, у кого не будет ошибок.</w:t>
      </w:r>
    </w:p>
    <w:p w:rsidR="00CB19F1" w:rsidRDefault="00CB19F1" w:rsidP="00CB19F1">
      <w:pPr>
        <w:pStyle w:val="a3"/>
        <w:spacing w:before="1"/>
        <w:ind w:left="0"/>
      </w:pPr>
    </w:p>
    <w:p w:rsidR="00CB19F1" w:rsidRDefault="00CB19F1" w:rsidP="00CB19F1">
      <w:pPr>
        <w:pStyle w:val="a3"/>
        <w:ind w:left="740" w:right="134"/>
        <w:jc w:val="center"/>
      </w:pPr>
      <w:r>
        <w:t>Задачи</w:t>
      </w:r>
      <w:r>
        <w:rPr>
          <w:spacing w:val="-4"/>
        </w:rPr>
        <w:t xml:space="preserve"> </w:t>
      </w:r>
      <w:r>
        <w:t>Пети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Светофорова</w:t>
      </w:r>
      <w:proofErr w:type="spellEnd"/>
    </w:p>
    <w:p w:rsidR="00CB19F1" w:rsidRDefault="00CB19F1" w:rsidP="00CB19F1">
      <w:pPr>
        <w:pStyle w:val="a3"/>
        <w:spacing w:before="321"/>
        <w:ind w:left="543" w:right="370" w:firstLine="710"/>
        <w:jc w:val="both"/>
      </w:pPr>
      <w:r>
        <w:t>ЗАДАЧА 1. Во дворе Федя встретил своего друга Сашу. Саша предложил ему: «Хочешь на «зебру» посмотреть?» Саша, схватив Федю за руку, поспешил к дороге, где ездили машины, автобусы, троллейбусы…</w:t>
      </w:r>
    </w:p>
    <w:p w:rsidR="00CB19F1" w:rsidRDefault="00CB19F1" w:rsidP="00CB19F1">
      <w:pPr>
        <w:pStyle w:val="a3"/>
        <w:ind w:left="543" w:right="373" w:firstLine="710"/>
        <w:jc w:val="both"/>
      </w:pPr>
      <w:r>
        <w:t>Как ты думаешь, почему мальчики пошли смотреть «зебру» не в зоопарк, а на улицу? Объясни.</w:t>
      </w:r>
    </w:p>
    <w:p w:rsidR="00CB19F1" w:rsidRDefault="00CB19F1" w:rsidP="00CB19F1">
      <w:pPr>
        <w:pStyle w:val="a3"/>
        <w:ind w:left="0"/>
      </w:pPr>
    </w:p>
    <w:p w:rsidR="00CB19F1" w:rsidRDefault="00CB19F1" w:rsidP="00CB19F1">
      <w:pPr>
        <w:pStyle w:val="a3"/>
        <w:tabs>
          <w:tab w:val="left" w:pos="6366"/>
        </w:tabs>
        <w:ind w:left="543" w:right="366" w:firstLine="710"/>
        <w:jc w:val="both"/>
      </w:pPr>
      <w:r>
        <w:t xml:space="preserve">ЗАДАЧА 2. Каждый раз, когда мы подходим к оживленному перекрестку, нас встречает </w:t>
      </w:r>
      <w:r>
        <w:rPr>
          <w:u w:val="single"/>
        </w:rPr>
        <w:tab/>
      </w:r>
      <w:r>
        <w:t>.</w:t>
      </w:r>
      <w:r>
        <w:rPr>
          <w:spacing w:val="-5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зеленым</w:t>
      </w:r>
      <w:r>
        <w:rPr>
          <w:spacing w:val="-5"/>
        </w:rPr>
        <w:t xml:space="preserve"> </w:t>
      </w:r>
      <w:r>
        <w:t>светом</w:t>
      </w:r>
      <w:r>
        <w:rPr>
          <w:spacing w:val="-4"/>
        </w:rPr>
        <w:t xml:space="preserve"> </w:t>
      </w:r>
      <w:r>
        <w:t>моргнет, то красным сияет. Объясни, для чего этот предмет находится на перекрестке.</w:t>
      </w:r>
    </w:p>
    <w:p w:rsidR="00CB19F1" w:rsidRDefault="00CB19F1" w:rsidP="00CB19F1">
      <w:pPr>
        <w:pStyle w:val="a3"/>
        <w:spacing w:before="321"/>
        <w:ind w:left="582" w:right="366" w:firstLine="559"/>
        <w:jc w:val="both"/>
      </w:pPr>
      <w:r>
        <w:t>ЗАДАЧА 3. Однажды Петя Светофоров переходил проезжую часть улицы на зеленый сигнал светофора. И вдруг зелёный огонёк быстро-быстро заморгал и переключился на жёлтый. Что должен делать пешеход в такой ситуации: идти вперед на противоположную сторону улицы или вернуться назад к тротуару?</w:t>
      </w:r>
    </w:p>
    <w:p w:rsidR="00CB19F1" w:rsidRDefault="00CB19F1" w:rsidP="00CB19F1">
      <w:pPr>
        <w:pStyle w:val="a3"/>
        <w:spacing w:before="1" w:line="322" w:lineRule="exact"/>
        <w:ind w:left="1141"/>
        <w:jc w:val="both"/>
      </w:pPr>
      <w:r>
        <w:t>Расскажи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перехода</w:t>
      </w:r>
      <w:r>
        <w:rPr>
          <w:spacing w:val="-8"/>
        </w:rPr>
        <w:t xml:space="preserve"> </w:t>
      </w:r>
      <w:r>
        <w:t>регулируемых</w:t>
      </w:r>
      <w:r>
        <w:rPr>
          <w:spacing w:val="-3"/>
        </w:rPr>
        <w:t xml:space="preserve"> </w:t>
      </w:r>
      <w:r>
        <w:rPr>
          <w:spacing w:val="-2"/>
        </w:rPr>
        <w:t>перекрёстков.</w:t>
      </w:r>
    </w:p>
    <w:p w:rsidR="00CB19F1" w:rsidRDefault="00CB19F1" w:rsidP="00CB19F1">
      <w:pPr>
        <w:pStyle w:val="a3"/>
        <w:ind w:left="582" w:right="363" w:firstLine="559"/>
        <w:jc w:val="both"/>
      </w:pPr>
      <w:r>
        <w:t xml:space="preserve">ЗАДАЧА 4. Подошли ребята к перекрёстку и замерли от удивления. Светофор, как всегда моргал, но только одним своим глазом – жёлтым подавал сигналы для водителей и пешеходов. </w:t>
      </w:r>
      <w:proofErr w:type="gramStart"/>
      <w:r>
        <w:t>«Наверное</w:t>
      </w:r>
      <w:proofErr w:type="gramEnd"/>
      <w:r>
        <w:t>, сломался», – подумали ребята.</w:t>
      </w:r>
    </w:p>
    <w:p w:rsidR="00CB19F1" w:rsidRDefault="00CB19F1" w:rsidP="00CB19F1">
      <w:pPr>
        <w:pStyle w:val="a3"/>
        <w:spacing w:before="1" w:line="322" w:lineRule="exact"/>
        <w:ind w:left="1141"/>
        <w:jc w:val="both"/>
      </w:pPr>
      <w:r>
        <w:t>Как</w:t>
      </w:r>
      <w:r>
        <w:rPr>
          <w:spacing w:val="-3"/>
        </w:rPr>
        <w:t xml:space="preserve"> </w:t>
      </w:r>
      <w:r>
        <w:t>ты</w:t>
      </w:r>
      <w:r>
        <w:rPr>
          <w:spacing w:val="-6"/>
        </w:rPr>
        <w:t xml:space="preserve"> </w:t>
      </w:r>
      <w:r>
        <w:t>думаешь,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случилось</w:t>
      </w:r>
      <w:r>
        <w:rPr>
          <w:spacing w:val="-5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rPr>
          <w:spacing w:val="-2"/>
        </w:rPr>
        <w:t>светофором?</w:t>
      </w:r>
    </w:p>
    <w:p w:rsidR="00CB19F1" w:rsidRDefault="00CB19F1" w:rsidP="00CB19F1">
      <w:pPr>
        <w:pStyle w:val="a3"/>
        <w:ind w:left="582" w:right="370" w:firstLine="559"/>
      </w:pPr>
      <w:r>
        <w:t>ЗАДАЧА 5. Однажды Петя Светофоров гулял по улице, как вдруг услышал</w:t>
      </w:r>
      <w:r>
        <w:rPr>
          <w:spacing w:val="-5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сирены.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перекрестку,</w:t>
      </w:r>
      <w:r>
        <w:rPr>
          <w:spacing w:val="-3"/>
        </w:rPr>
        <w:t xml:space="preserve"> </w:t>
      </w:r>
      <w:r>
        <w:t>поблескивая</w:t>
      </w:r>
      <w:r>
        <w:rPr>
          <w:spacing w:val="-4"/>
        </w:rPr>
        <w:t xml:space="preserve"> </w:t>
      </w:r>
      <w:r>
        <w:t>маячком,</w:t>
      </w:r>
      <w:r>
        <w:rPr>
          <w:spacing w:val="-5"/>
        </w:rPr>
        <w:t xml:space="preserve"> </w:t>
      </w:r>
      <w:r>
        <w:t>быстро</w:t>
      </w:r>
      <w:r>
        <w:rPr>
          <w:spacing w:val="-3"/>
        </w:rPr>
        <w:t xml:space="preserve"> </w:t>
      </w:r>
      <w:r>
        <w:t>двигайся автомобиль ГИБДД, ведя за собой колонну автобусов. Эта машина не</w:t>
      </w:r>
    </w:p>
    <w:p w:rsidR="00CB19F1" w:rsidRDefault="00CB19F1" w:rsidP="00CB19F1">
      <w:pPr>
        <w:pStyle w:val="a3"/>
        <w:spacing w:before="1"/>
        <w:ind w:left="582" w:right="370"/>
      </w:pPr>
      <w:r>
        <w:t>остановилась на</w:t>
      </w:r>
      <w:r>
        <w:rPr>
          <w:spacing w:val="-2"/>
        </w:rPr>
        <w:t xml:space="preserve"> </w:t>
      </w:r>
      <w:r>
        <w:t>красный свет светофора, а продолжила движение вперёд.</w:t>
      </w:r>
      <w:r>
        <w:rPr>
          <w:spacing w:val="40"/>
        </w:rPr>
        <w:t xml:space="preserve"> </w:t>
      </w:r>
      <w:r>
        <w:t>За ней двигалась вереница автобусов.</w:t>
      </w:r>
    </w:p>
    <w:p w:rsidR="00CB19F1" w:rsidRDefault="00CB19F1" w:rsidP="00CB19F1">
      <w:pPr>
        <w:pStyle w:val="a3"/>
        <w:ind w:left="582" w:right="370" w:firstLine="559"/>
      </w:pPr>
      <w:r>
        <w:t>Как</w:t>
      </w:r>
      <w:r>
        <w:rPr>
          <w:spacing w:val="38"/>
        </w:rPr>
        <w:t xml:space="preserve"> </w:t>
      </w:r>
      <w:r>
        <w:t>ты</w:t>
      </w:r>
      <w:r>
        <w:rPr>
          <w:spacing w:val="38"/>
        </w:rPr>
        <w:t xml:space="preserve"> </w:t>
      </w:r>
      <w:r>
        <w:t>думаешь,</w:t>
      </w:r>
      <w:r>
        <w:rPr>
          <w:spacing w:val="36"/>
        </w:rPr>
        <w:t xml:space="preserve"> </w:t>
      </w:r>
      <w:r>
        <w:t>почему водитель</w:t>
      </w:r>
      <w:r>
        <w:rPr>
          <w:spacing w:val="37"/>
        </w:rPr>
        <w:t xml:space="preserve"> </w:t>
      </w:r>
      <w:r>
        <w:t>автомобиля</w:t>
      </w:r>
      <w:r>
        <w:rPr>
          <w:spacing w:val="38"/>
        </w:rPr>
        <w:t xml:space="preserve"> </w:t>
      </w:r>
      <w:r>
        <w:t>ГИБДД</w:t>
      </w:r>
      <w:r>
        <w:rPr>
          <w:spacing w:val="38"/>
        </w:rPr>
        <w:t xml:space="preserve"> </w:t>
      </w:r>
      <w:r>
        <w:t>не остановился на красный сигнал светофора?</w:t>
      </w:r>
    </w:p>
    <w:p w:rsidR="00CB19F1" w:rsidRDefault="00CB19F1" w:rsidP="00CB19F1">
      <w:pPr>
        <w:pStyle w:val="a3"/>
        <w:spacing w:line="321" w:lineRule="exact"/>
        <w:ind w:left="1141"/>
      </w:pPr>
      <w:r>
        <w:t>Каким</w:t>
      </w:r>
      <w:r>
        <w:rPr>
          <w:spacing w:val="-7"/>
        </w:rPr>
        <w:t xml:space="preserve"> </w:t>
      </w:r>
      <w:r>
        <w:t>ещё</w:t>
      </w:r>
      <w:r>
        <w:rPr>
          <w:spacing w:val="-6"/>
        </w:rPr>
        <w:t xml:space="preserve"> </w:t>
      </w:r>
      <w:r>
        <w:t>автомобилям</w:t>
      </w:r>
      <w:r>
        <w:rPr>
          <w:spacing w:val="-6"/>
        </w:rPr>
        <w:t xml:space="preserve"> </w:t>
      </w:r>
      <w:r>
        <w:t>разрешено</w:t>
      </w:r>
      <w:r>
        <w:rPr>
          <w:spacing w:val="-5"/>
        </w:rPr>
        <w:t xml:space="preserve"> </w:t>
      </w:r>
      <w:r>
        <w:t>двигаться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красный</w:t>
      </w:r>
      <w:r>
        <w:rPr>
          <w:spacing w:val="-6"/>
        </w:rPr>
        <w:t xml:space="preserve"> </w:t>
      </w:r>
      <w:r>
        <w:rPr>
          <w:spacing w:val="-2"/>
        </w:rPr>
        <w:t>свет?</w:t>
      </w:r>
    </w:p>
    <w:p w:rsidR="00CB19F1" w:rsidRDefault="00CB19F1" w:rsidP="00CB19F1">
      <w:pPr>
        <w:spacing w:line="321" w:lineRule="exact"/>
        <w:sectPr w:rsidR="00CB19F1">
          <w:pgSz w:w="11910" w:h="16840"/>
          <w:pgMar w:top="900" w:right="320" w:bottom="480" w:left="1300" w:header="0" w:footer="297" w:gutter="0"/>
          <w:cols w:space="720"/>
        </w:sectPr>
      </w:pPr>
    </w:p>
    <w:p w:rsidR="00CB19F1" w:rsidRDefault="00CB19F1" w:rsidP="00CB19F1">
      <w:pPr>
        <w:pStyle w:val="a3"/>
        <w:spacing w:before="75"/>
        <w:ind w:left="582" w:right="374" w:firstLine="559"/>
        <w:jc w:val="both"/>
      </w:pPr>
      <w:r>
        <w:lastRenderedPageBreak/>
        <w:t>Как должны поступать пешеходы, услышав звуковой сигнал</w:t>
      </w:r>
      <w:r>
        <w:rPr>
          <w:spacing w:val="40"/>
        </w:rPr>
        <w:t xml:space="preserve"> </w:t>
      </w:r>
      <w:r>
        <w:rPr>
          <w:spacing w:val="-2"/>
        </w:rPr>
        <w:t>спецмашин?</w:t>
      </w:r>
    </w:p>
    <w:p w:rsidR="00CB19F1" w:rsidRDefault="00CB19F1" w:rsidP="00CB19F1">
      <w:pPr>
        <w:pStyle w:val="a3"/>
        <w:spacing w:before="2"/>
        <w:ind w:right="364" w:firstLine="707"/>
        <w:jc w:val="both"/>
      </w:pPr>
      <w:r>
        <w:t>ЗАДАЧА 6. Как только выпал первый снег, все ребята помчались во двор. Все рады первому снегу. А Федя взял санки и побежал к горке, горки рядом – у дороги. Влез Федя на горку, сел на санки и – помчался вниз! Но вдруг из-за поворота выскочила машина.</w:t>
      </w:r>
    </w:p>
    <w:p w:rsidR="00CB19F1" w:rsidRDefault="00CB19F1" w:rsidP="00CB19F1">
      <w:pPr>
        <w:pStyle w:val="a3"/>
        <w:spacing w:line="320" w:lineRule="exact"/>
        <w:ind w:left="1141"/>
        <w:jc w:val="both"/>
      </w:pPr>
      <w:r>
        <w:t>Как</w:t>
      </w:r>
      <w:r>
        <w:rPr>
          <w:spacing w:val="-3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думаешь,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могло</w:t>
      </w:r>
      <w:r>
        <w:rPr>
          <w:spacing w:val="-1"/>
        </w:rPr>
        <w:t xml:space="preserve"> </w:t>
      </w:r>
      <w:r>
        <w:rPr>
          <w:spacing w:val="-2"/>
        </w:rPr>
        <w:t>случиться?</w:t>
      </w:r>
    </w:p>
    <w:p w:rsidR="00CB19F1" w:rsidRDefault="00CB19F1" w:rsidP="00CB19F1">
      <w:pPr>
        <w:pStyle w:val="a3"/>
        <w:ind w:left="1141"/>
      </w:pPr>
      <w:r>
        <w:t>Где</w:t>
      </w:r>
      <w:r>
        <w:rPr>
          <w:spacing w:val="-7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кататься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санках,</w:t>
      </w:r>
      <w:r>
        <w:rPr>
          <w:spacing w:val="-5"/>
        </w:rPr>
        <w:t xml:space="preserve"> </w:t>
      </w:r>
      <w:r>
        <w:t>лыжах,</w:t>
      </w:r>
      <w:r>
        <w:rPr>
          <w:spacing w:val="-5"/>
        </w:rPr>
        <w:t xml:space="preserve"> </w:t>
      </w:r>
      <w:r>
        <w:rPr>
          <w:spacing w:val="-2"/>
        </w:rPr>
        <w:t>коньках?</w:t>
      </w:r>
    </w:p>
    <w:p w:rsidR="00CB19F1" w:rsidRDefault="00CB19F1" w:rsidP="00CB19F1">
      <w:pPr>
        <w:pStyle w:val="a3"/>
        <w:spacing w:before="2"/>
        <w:ind w:left="562" w:firstLine="578"/>
      </w:pPr>
      <w:r>
        <w:t>ЗАДАЧА 7. Шёл Петя как-то с ребятами по тихой улице. Машин на ней мало,</w:t>
      </w:r>
      <w:r>
        <w:rPr>
          <w:spacing w:val="-9"/>
        </w:rPr>
        <w:t xml:space="preserve"> </w:t>
      </w:r>
      <w:r>
        <w:t>перекресток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светофора.</w:t>
      </w:r>
      <w:r>
        <w:rPr>
          <w:spacing w:val="-6"/>
        </w:rPr>
        <w:t xml:space="preserve"> </w:t>
      </w:r>
      <w:r>
        <w:t>Подошли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перекрёстку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только</w:t>
      </w:r>
      <w:r>
        <w:rPr>
          <w:spacing w:val="-30"/>
        </w:rPr>
        <w:t xml:space="preserve"> </w:t>
      </w:r>
      <w:r>
        <w:t>собрались переходить</w:t>
      </w:r>
      <w:r>
        <w:rPr>
          <w:spacing w:val="80"/>
        </w:rPr>
        <w:t xml:space="preserve"> </w:t>
      </w:r>
      <w:r>
        <w:t>улицу,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Петя</w:t>
      </w:r>
      <w:r>
        <w:rPr>
          <w:spacing w:val="80"/>
        </w:rPr>
        <w:t xml:space="preserve"> </w:t>
      </w:r>
      <w:r>
        <w:t>сказал:</w:t>
      </w:r>
      <w:r>
        <w:rPr>
          <w:spacing w:val="80"/>
        </w:rPr>
        <w:t xml:space="preserve"> </w:t>
      </w:r>
      <w:r>
        <w:t>«Подождите,</w:t>
      </w:r>
      <w:r>
        <w:rPr>
          <w:spacing w:val="80"/>
        </w:rPr>
        <w:t xml:space="preserve"> </w:t>
      </w:r>
      <w:r>
        <w:t>пропустим</w:t>
      </w:r>
      <w:r>
        <w:rPr>
          <w:spacing w:val="80"/>
        </w:rPr>
        <w:t xml:space="preserve"> </w:t>
      </w:r>
      <w:r>
        <w:t>машину»</w:t>
      </w:r>
      <w:r>
        <w:rPr>
          <w:spacing w:val="80"/>
        </w:rPr>
        <w:t xml:space="preserve"> </w:t>
      </w:r>
      <w:r>
        <w:t>и действительно,</w:t>
      </w:r>
      <w:r>
        <w:rPr>
          <w:spacing w:val="55"/>
        </w:rPr>
        <w:t xml:space="preserve"> </w:t>
      </w:r>
      <w:r>
        <w:t>поворачивает</w:t>
      </w:r>
      <w:r>
        <w:rPr>
          <w:spacing w:val="62"/>
        </w:rPr>
        <w:t xml:space="preserve"> </w:t>
      </w:r>
      <w:r>
        <w:t>автомобиль.</w:t>
      </w:r>
      <w:r>
        <w:rPr>
          <w:spacing w:val="61"/>
        </w:rPr>
        <w:t xml:space="preserve"> </w:t>
      </w:r>
      <w:r>
        <w:t>Удивились</w:t>
      </w:r>
      <w:r>
        <w:rPr>
          <w:spacing w:val="61"/>
        </w:rPr>
        <w:t xml:space="preserve"> </w:t>
      </w:r>
      <w:r>
        <w:t>ребята,</w:t>
      </w:r>
      <w:r>
        <w:rPr>
          <w:spacing w:val="61"/>
        </w:rPr>
        <w:t xml:space="preserve"> </w:t>
      </w:r>
      <w:r>
        <w:rPr>
          <w:spacing w:val="-2"/>
        </w:rPr>
        <w:t>спрашивают-</w:t>
      </w:r>
    </w:p>
    <w:p w:rsidR="00CB19F1" w:rsidRDefault="00CB19F1" w:rsidP="00CB19F1">
      <w:pPr>
        <w:pStyle w:val="a3"/>
        <w:spacing w:line="321" w:lineRule="exact"/>
        <w:ind w:left="562"/>
      </w:pPr>
      <w:r>
        <w:t>«Как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rPr>
          <w:spacing w:val="-2"/>
        </w:rPr>
        <w:t>догадался?»</w:t>
      </w:r>
    </w:p>
    <w:p w:rsidR="00CB19F1" w:rsidRDefault="00CB19F1" w:rsidP="00CB19F1">
      <w:pPr>
        <w:pStyle w:val="a3"/>
        <w:ind w:left="1102"/>
      </w:pPr>
      <w:r>
        <w:t>Как</w:t>
      </w:r>
      <w:r>
        <w:rPr>
          <w:spacing w:val="22"/>
        </w:rPr>
        <w:t xml:space="preserve"> </w:t>
      </w:r>
      <w:r>
        <w:t>автомобили</w:t>
      </w:r>
      <w:r>
        <w:rPr>
          <w:spacing w:val="26"/>
        </w:rPr>
        <w:t xml:space="preserve"> </w:t>
      </w:r>
      <w:r>
        <w:t>могут</w:t>
      </w:r>
      <w:r>
        <w:rPr>
          <w:spacing w:val="27"/>
        </w:rPr>
        <w:t xml:space="preserve"> </w:t>
      </w:r>
      <w:r>
        <w:t>«разговаривать»</w:t>
      </w:r>
      <w:r>
        <w:rPr>
          <w:spacing w:val="21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пешеходами?</w:t>
      </w:r>
      <w:r>
        <w:rPr>
          <w:spacing w:val="27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rPr>
          <w:spacing w:val="-2"/>
        </w:rPr>
        <w:t>автомобиль</w:t>
      </w:r>
    </w:p>
    <w:p w:rsidR="00CB19F1" w:rsidRDefault="00CB19F1" w:rsidP="00CB19F1">
      <w:pPr>
        <w:pStyle w:val="a3"/>
        <w:spacing w:before="2" w:line="322" w:lineRule="exact"/>
        <w:ind w:left="562"/>
      </w:pPr>
      <w:r>
        <w:t>«сказал»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повороте?</w:t>
      </w:r>
    </w:p>
    <w:p w:rsidR="00CB19F1" w:rsidRDefault="00CB19F1" w:rsidP="00CB19F1">
      <w:pPr>
        <w:pStyle w:val="a3"/>
        <w:ind w:left="562" w:right="370" w:firstLine="539"/>
        <w:jc w:val="both"/>
      </w:pPr>
      <w:r>
        <w:t>ЗАДАЧА 8. Может быть, ты отгадаешь загадку? Загадка была такая: Какой островок находится на суше?</w:t>
      </w:r>
    </w:p>
    <w:p w:rsidR="00CB19F1" w:rsidRDefault="00CB19F1" w:rsidP="00CB19F1">
      <w:pPr>
        <w:pStyle w:val="a3"/>
        <w:ind w:left="562" w:right="372" w:firstLine="539"/>
        <w:jc w:val="both"/>
      </w:pPr>
      <w:r>
        <w:t>ЗАДАЧА 9. Федя с друзьями играл в футбол. Место для игры выбрали недалеко от улицы. Федя так увлёкся игрой, что не заметил, как с мячом оказался вне</w:t>
      </w:r>
      <w:r>
        <w:rPr>
          <w:spacing w:val="-2"/>
        </w:rPr>
        <w:t xml:space="preserve"> </w:t>
      </w:r>
      <w:r>
        <w:t>поля.</w:t>
      </w:r>
      <w:r>
        <w:rPr>
          <w:spacing w:val="-2"/>
        </w:rPr>
        <w:t xml:space="preserve"> </w:t>
      </w:r>
      <w:r>
        <w:t>Удар!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мяч</w:t>
      </w:r>
      <w:r>
        <w:rPr>
          <w:spacing w:val="-3"/>
        </w:rPr>
        <w:t xml:space="preserve"> </w:t>
      </w:r>
      <w:r>
        <w:t>полетел,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прямо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улицу Мальчик бросился за ним...</w:t>
      </w:r>
    </w:p>
    <w:p w:rsidR="00CB19F1" w:rsidRDefault="00CB19F1" w:rsidP="00CB19F1">
      <w:pPr>
        <w:pStyle w:val="a3"/>
        <w:spacing w:line="322" w:lineRule="exact"/>
        <w:ind w:left="1102"/>
        <w:jc w:val="both"/>
      </w:pPr>
      <w:r>
        <w:t>Что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случиться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Федей?</w:t>
      </w:r>
    </w:p>
    <w:p w:rsidR="00CB19F1" w:rsidRDefault="00CB19F1" w:rsidP="00CB19F1">
      <w:pPr>
        <w:pStyle w:val="a3"/>
        <w:ind w:left="1102"/>
        <w:jc w:val="both"/>
      </w:pPr>
      <w:r>
        <w:t>Скажи,</w:t>
      </w:r>
      <w:r>
        <w:rPr>
          <w:spacing w:val="-4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мячом?</w:t>
      </w:r>
    </w:p>
    <w:p w:rsidR="00CB19F1" w:rsidRDefault="00CB19F1" w:rsidP="00CB19F1">
      <w:pPr>
        <w:pStyle w:val="2"/>
        <w:spacing w:before="321"/>
        <w:ind w:left="941" w:right="1979" w:firstLine="1769"/>
        <w:jc w:val="both"/>
      </w:pPr>
      <w:r>
        <w:t>Диагностическая</w:t>
      </w:r>
      <w:r>
        <w:rPr>
          <w:spacing w:val="-7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«По</w:t>
      </w:r>
      <w:r>
        <w:rPr>
          <w:spacing w:val="-6"/>
        </w:rPr>
        <w:t xml:space="preserve"> </w:t>
      </w:r>
      <w:r>
        <w:t>дороге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школу» Специфика проведения диагностической игры</w:t>
      </w:r>
    </w:p>
    <w:p w:rsidR="00CB19F1" w:rsidRDefault="00CB19F1" w:rsidP="00CB19F1">
      <w:pPr>
        <w:pStyle w:val="a3"/>
        <w:spacing w:line="321" w:lineRule="exact"/>
        <w:ind w:left="941"/>
        <w:jc w:val="both"/>
      </w:pPr>
      <w:r>
        <w:t>Игра</w:t>
      </w:r>
      <w:r>
        <w:rPr>
          <w:spacing w:val="-7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rPr>
          <w:spacing w:val="-2"/>
        </w:rPr>
        <w:t>программы.</w:t>
      </w:r>
    </w:p>
    <w:p w:rsidR="00CB19F1" w:rsidRDefault="00CB19F1" w:rsidP="00CB19F1">
      <w:pPr>
        <w:pStyle w:val="a3"/>
        <w:spacing w:before="2"/>
        <w:ind w:right="381" w:firstLine="539"/>
        <w:jc w:val="both"/>
      </w:pPr>
      <w:r>
        <w:t>Вводная часть: Педагог-ведущий дает краткое резюме той программы, в которой дети принимали участие в течение 5 недель:</w:t>
      </w:r>
    </w:p>
    <w:p w:rsidR="00CB19F1" w:rsidRDefault="00CB19F1" w:rsidP="00CB19F1">
      <w:pPr>
        <w:pStyle w:val="a5"/>
        <w:numPr>
          <w:ilvl w:val="0"/>
          <w:numId w:val="14"/>
        </w:numPr>
        <w:tabs>
          <w:tab w:val="left" w:pos="1297"/>
        </w:tabs>
        <w:ind w:right="383" w:firstLine="539"/>
        <w:jc w:val="both"/>
        <w:rPr>
          <w:sz w:val="28"/>
        </w:rPr>
      </w:pPr>
      <w:r>
        <w:rPr>
          <w:sz w:val="28"/>
        </w:rPr>
        <w:t>Ребята, мы изучали правила дорожного движения и правила поведения на дорогах и на улице. Скоро вы пойдете на каникулы, давайте сегодня займемся подготовкой к этому. Для начала я задам вам вопрос: если вы собираетесь идти куда-то самостоятельно по дороге, о чем нужно помнить?</w:t>
      </w:r>
    </w:p>
    <w:p w:rsidR="00CB19F1" w:rsidRDefault="00CB19F1" w:rsidP="00CB19F1">
      <w:pPr>
        <w:ind w:left="402" w:right="384" w:firstLine="539"/>
        <w:jc w:val="both"/>
        <w:rPr>
          <w:i/>
          <w:sz w:val="28"/>
        </w:rPr>
      </w:pPr>
      <w:r>
        <w:rPr>
          <w:i/>
          <w:sz w:val="28"/>
        </w:rPr>
        <w:t>Дети отвечают. Скорее всего, они начнут называть некоторые правила дорожного движения. Когда кто-то из детей называет то или иное правило, важно задавать уточняющий вопрос: — Кто еще помнит такое правило? Только отвечайте, пожалуйста, честно. Если кто-то не помнит, это совсем не страшно. Также педагог-ведущий ОБЯЗАТЕЛЬНО выборочно просит повторить правило одного-двух человек из тех, кто поднял руку, и задает уточняющие вопросы.</w:t>
      </w:r>
    </w:p>
    <w:p w:rsidR="00CB19F1" w:rsidRDefault="00CB19F1" w:rsidP="00CB19F1">
      <w:pPr>
        <w:pStyle w:val="2"/>
        <w:spacing w:before="1" w:line="322" w:lineRule="exact"/>
        <w:ind w:left="941"/>
        <w:jc w:val="both"/>
      </w:pPr>
      <w:r>
        <w:t>Игровой</w:t>
      </w:r>
      <w:r>
        <w:rPr>
          <w:spacing w:val="-7"/>
        </w:rPr>
        <w:t xml:space="preserve"> </w:t>
      </w:r>
      <w:r>
        <w:t>блок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rPr>
          <w:spacing w:val="-2"/>
        </w:rPr>
        <w:t>команд</w:t>
      </w:r>
    </w:p>
    <w:p w:rsidR="00CB19F1" w:rsidRDefault="00CB19F1" w:rsidP="00CB19F1">
      <w:pPr>
        <w:pStyle w:val="a5"/>
        <w:numPr>
          <w:ilvl w:val="0"/>
          <w:numId w:val="14"/>
        </w:numPr>
        <w:tabs>
          <w:tab w:val="left" w:pos="1309"/>
        </w:tabs>
        <w:ind w:right="390" w:firstLine="539"/>
        <w:jc w:val="both"/>
        <w:rPr>
          <w:sz w:val="28"/>
        </w:rPr>
      </w:pPr>
      <w:r>
        <w:rPr>
          <w:sz w:val="28"/>
        </w:rPr>
        <w:t>А сейчас мы устроим небольшое соревнование и проверим, насколько хорошо вы знаете правила и умеете их соблюдать. Представьте себе, что вы идете в школу, и по дороге попадаете в разные ситуации. Для этого мы объединимся в две команды.</w:t>
      </w:r>
    </w:p>
    <w:p w:rsidR="00CB19F1" w:rsidRDefault="00CB19F1" w:rsidP="00CB19F1">
      <w:pPr>
        <w:pStyle w:val="a3"/>
        <w:spacing w:line="321" w:lineRule="exact"/>
        <w:ind w:left="941"/>
        <w:jc w:val="both"/>
      </w:pPr>
      <w:r>
        <w:t>Сколько</w:t>
      </w:r>
      <w:r>
        <w:rPr>
          <w:spacing w:val="-5"/>
        </w:rPr>
        <w:t xml:space="preserve"> </w:t>
      </w:r>
      <w:r>
        <w:t>сигналов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пешеходного</w:t>
      </w:r>
      <w:r>
        <w:rPr>
          <w:spacing w:val="-4"/>
        </w:rPr>
        <w:t xml:space="preserve"> </w:t>
      </w:r>
      <w:r>
        <w:rPr>
          <w:spacing w:val="-2"/>
        </w:rPr>
        <w:t>светофора?</w:t>
      </w:r>
    </w:p>
    <w:p w:rsidR="00CB19F1" w:rsidRDefault="00CB19F1" w:rsidP="00CB19F1">
      <w:pPr>
        <w:spacing w:line="321" w:lineRule="exact"/>
        <w:jc w:val="both"/>
        <w:sectPr w:rsidR="00CB19F1">
          <w:pgSz w:w="11910" w:h="16840"/>
          <w:pgMar w:top="900" w:right="320" w:bottom="480" w:left="1300" w:header="0" w:footer="297" w:gutter="0"/>
          <w:cols w:space="720"/>
        </w:sectPr>
      </w:pPr>
    </w:p>
    <w:p w:rsidR="00CB19F1" w:rsidRDefault="00CB19F1" w:rsidP="00CB19F1">
      <w:pPr>
        <w:pStyle w:val="a5"/>
        <w:numPr>
          <w:ilvl w:val="0"/>
          <w:numId w:val="14"/>
        </w:numPr>
        <w:tabs>
          <w:tab w:val="left" w:pos="1290"/>
        </w:tabs>
        <w:spacing w:before="75" w:line="322" w:lineRule="exact"/>
        <w:ind w:left="1290" w:hanging="349"/>
        <w:jc w:val="both"/>
        <w:rPr>
          <w:sz w:val="28"/>
        </w:rPr>
      </w:pPr>
      <w:r>
        <w:rPr>
          <w:sz w:val="28"/>
        </w:rPr>
        <w:lastRenderedPageBreak/>
        <w:t>Правильно!</w:t>
      </w:r>
      <w:r>
        <w:rPr>
          <w:spacing w:val="-5"/>
          <w:sz w:val="28"/>
        </w:rPr>
        <w:t xml:space="preserve"> </w:t>
      </w:r>
      <w:r>
        <w:rPr>
          <w:sz w:val="28"/>
        </w:rPr>
        <w:t>Два</w:t>
      </w:r>
      <w:r>
        <w:rPr>
          <w:spacing w:val="-4"/>
          <w:sz w:val="28"/>
        </w:rPr>
        <w:t xml:space="preserve"> </w:t>
      </w:r>
      <w:r>
        <w:rPr>
          <w:sz w:val="28"/>
        </w:rPr>
        <w:t>сигнала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красный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зеленый.</w:t>
      </w:r>
    </w:p>
    <w:p w:rsidR="00CB19F1" w:rsidRDefault="00CB19F1" w:rsidP="00CB19F1">
      <w:pPr>
        <w:pStyle w:val="a3"/>
        <w:ind w:right="382" w:firstLine="539"/>
        <w:jc w:val="both"/>
      </w:pPr>
      <w:r>
        <w:t>Сейчас мы рассчитаемся на красных» и «зеленых», и у нас получатся две команды. Педагог предлагает каждой команде занять свое место и кладет перед каждой командой карточку, куда будет помещать наклейки за</w:t>
      </w:r>
      <w:r>
        <w:rPr>
          <w:spacing w:val="80"/>
        </w:rPr>
        <w:t xml:space="preserve"> </w:t>
      </w:r>
      <w:r>
        <w:t>правильно выполненные задания. Карточки с наклейками можно заменить коробочками и с любым счетным материалом.</w:t>
      </w:r>
    </w:p>
    <w:p w:rsidR="00CB19F1" w:rsidRDefault="00CB19F1" w:rsidP="00CB19F1">
      <w:pPr>
        <w:pStyle w:val="a5"/>
        <w:numPr>
          <w:ilvl w:val="0"/>
          <w:numId w:val="14"/>
        </w:numPr>
        <w:tabs>
          <w:tab w:val="left" w:pos="1290"/>
        </w:tabs>
        <w:spacing w:before="1" w:line="322" w:lineRule="exact"/>
        <w:ind w:left="1290" w:hanging="349"/>
        <w:jc w:val="both"/>
        <w:rPr>
          <w:sz w:val="28"/>
        </w:rPr>
      </w:pPr>
      <w:r>
        <w:rPr>
          <w:sz w:val="28"/>
        </w:rPr>
        <w:t>Итак,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представим,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вами</w:t>
      </w:r>
      <w:r>
        <w:rPr>
          <w:spacing w:val="-3"/>
          <w:sz w:val="28"/>
        </w:rPr>
        <w:t xml:space="preserve"> </w:t>
      </w:r>
      <w:r>
        <w:rPr>
          <w:sz w:val="28"/>
        </w:rPr>
        <w:t>отправляемся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школу.</w:t>
      </w:r>
    </w:p>
    <w:p w:rsidR="00CB19F1" w:rsidRDefault="00CB19F1" w:rsidP="00CB19F1">
      <w:pPr>
        <w:pStyle w:val="a3"/>
        <w:spacing w:line="242" w:lineRule="auto"/>
        <w:ind w:right="391" w:firstLine="539"/>
        <w:jc w:val="both"/>
      </w:pPr>
      <w:r>
        <w:t>Две команды параллельно выполняют одни и те же задания.</w:t>
      </w:r>
      <w:r>
        <w:rPr>
          <w:spacing w:val="40"/>
        </w:rPr>
        <w:t xml:space="preserve"> </w:t>
      </w:r>
      <w:r>
        <w:t>Разделение на команды необходимо, чтобы большее число детей могли проявить себя.</w:t>
      </w:r>
    </w:p>
    <w:p w:rsidR="00CB19F1" w:rsidRDefault="00CB19F1" w:rsidP="00CB19F1">
      <w:pPr>
        <w:pStyle w:val="2"/>
        <w:spacing w:line="317" w:lineRule="exact"/>
        <w:ind w:left="941"/>
        <w:jc w:val="both"/>
      </w:pPr>
      <w:r>
        <w:t>Игра</w:t>
      </w:r>
      <w:r>
        <w:rPr>
          <w:spacing w:val="-6"/>
        </w:rPr>
        <w:t xml:space="preserve"> </w:t>
      </w:r>
      <w:r>
        <w:t>«Из</w:t>
      </w:r>
      <w:r>
        <w:rPr>
          <w:spacing w:val="-3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состоит</w:t>
      </w:r>
      <w:r>
        <w:rPr>
          <w:spacing w:val="-2"/>
        </w:rPr>
        <w:t xml:space="preserve"> дорога»</w:t>
      </w:r>
    </w:p>
    <w:p w:rsidR="00CB19F1" w:rsidRDefault="00CB19F1" w:rsidP="00CB19F1">
      <w:pPr>
        <w:pStyle w:val="a3"/>
        <w:ind w:right="382" w:firstLine="539"/>
        <w:jc w:val="both"/>
      </w:pPr>
      <w:r>
        <w:t>Подобно тому как это было сделано для предыдущей игры, на полу при помощи скотча и напольного макета пешеходного перехода обозначается дорога, где есть проезжая часть, тротуар с одной стороны и пешеходный переход.</w:t>
      </w:r>
      <w:r>
        <w:rPr>
          <w:spacing w:val="-6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игрушки,</w:t>
      </w:r>
      <w:r>
        <w:rPr>
          <w:spacing w:val="-6"/>
        </w:rPr>
        <w:t xml:space="preserve"> </w:t>
      </w:r>
      <w:r>
        <w:t>имитирующие</w:t>
      </w:r>
      <w:r>
        <w:rPr>
          <w:spacing w:val="-5"/>
        </w:rPr>
        <w:t xml:space="preserve"> </w:t>
      </w:r>
      <w:r>
        <w:t>пешеходов,</w:t>
      </w:r>
      <w:r>
        <w:rPr>
          <w:spacing w:val="-6"/>
        </w:rPr>
        <w:t xml:space="preserve"> </w:t>
      </w:r>
      <w:r>
        <w:t>расставляются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дороге: на проезжей части, на тротуаре, на обочине (противоположной относительно проезжей части стороне, где нет тротуара) и на переходе.</w:t>
      </w:r>
    </w:p>
    <w:p w:rsidR="00CB19F1" w:rsidRDefault="00CB19F1" w:rsidP="00CB19F1">
      <w:pPr>
        <w:pStyle w:val="a5"/>
        <w:numPr>
          <w:ilvl w:val="0"/>
          <w:numId w:val="14"/>
        </w:numPr>
        <w:tabs>
          <w:tab w:val="left" w:pos="1305"/>
        </w:tabs>
        <w:ind w:right="386" w:firstLine="539"/>
        <w:jc w:val="both"/>
        <w:rPr>
          <w:sz w:val="28"/>
        </w:rPr>
      </w:pPr>
      <w:r>
        <w:rPr>
          <w:sz w:val="28"/>
        </w:rPr>
        <w:t>И тут вы подходите к большой дороге, по которой ездят машины. Вам нужно с ней познакомиться. Скажите: «Привет, дорога!» А из чего же она состоит? Педагог дает детям инструкцию: — Игрушки вышли погулять и разбрелись по дороге. Сейчас я буду</w:t>
      </w:r>
      <w:r>
        <w:rPr>
          <w:spacing w:val="-2"/>
          <w:sz w:val="28"/>
        </w:rPr>
        <w:t xml:space="preserve"> </w:t>
      </w:r>
      <w:r>
        <w:rPr>
          <w:sz w:val="28"/>
        </w:rPr>
        <w:t>задавать вам вопросы, а вы будете вместе со своей командой на них отвечать.</w:t>
      </w:r>
    </w:p>
    <w:p w:rsidR="00CB19F1" w:rsidRDefault="00CB19F1" w:rsidP="00CB19F1">
      <w:pPr>
        <w:pStyle w:val="a5"/>
        <w:numPr>
          <w:ilvl w:val="0"/>
          <w:numId w:val="13"/>
        </w:numPr>
        <w:tabs>
          <w:tab w:val="left" w:pos="1255"/>
        </w:tabs>
        <w:spacing w:before="1"/>
        <w:ind w:right="390" w:firstLine="539"/>
        <w:rPr>
          <w:sz w:val="28"/>
        </w:rPr>
      </w:pPr>
      <w:r>
        <w:rPr>
          <w:sz w:val="28"/>
        </w:rPr>
        <w:t>Где сейчас на дороге плюшевый мишка? (Дети называют игрушку на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переходе.)</w:t>
      </w:r>
    </w:p>
    <w:p w:rsidR="00CB19F1" w:rsidRDefault="00CB19F1" w:rsidP="00CB19F1">
      <w:pPr>
        <w:pStyle w:val="a5"/>
        <w:numPr>
          <w:ilvl w:val="0"/>
          <w:numId w:val="13"/>
        </w:numPr>
        <w:tabs>
          <w:tab w:val="left" w:pos="1220"/>
        </w:tabs>
        <w:spacing w:line="321" w:lineRule="exact"/>
        <w:ind w:left="1220" w:hanging="279"/>
        <w:rPr>
          <w:sz w:val="28"/>
        </w:rPr>
      </w:pP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кукла?</w:t>
      </w:r>
      <w:r>
        <w:rPr>
          <w:spacing w:val="-2"/>
          <w:sz w:val="28"/>
        </w:rPr>
        <w:t xml:space="preserve"> </w:t>
      </w:r>
      <w:r>
        <w:rPr>
          <w:sz w:val="28"/>
        </w:rPr>
        <w:t>(Дети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игрушку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тротуаре.)</w:t>
      </w:r>
    </w:p>
    <w:p w:rsidR="00CB19F1" w:rsidRDefault="00CB19F1" w:rsidP="00CB19F1">
      <w:pPr>
        <w:pStyle w:val="a5"/>
        <w:numPr>
          <w:ilvl w:val="0"/>
          <w:numId w:val="13"/>
        </w:numPr>
        <w:tabs>
          <w:tab w:val="left" w:pos="1220"/>
        </w:tabs>
        <w:spacing w:line="322" w:lineRule="exact"/>
        <w:ind w:left="1220" w:hanging="279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кто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обочине?</w:t>
      </w:r>
    </w:p>
    <w:p w:rsidR="00CB19F1" w:rsidRDefault="00CB19F1" w:rsidP="00CB19F1">
      <w:pPr>
        <w:pStyle w:val="a5"/>
        <w:numPr>
          <w:ilvl w:val="0"/>
          <w:numId w:val="13"/>
        </w:numPr>
        <w:tabs>
          <w:tab w:val="left" w:pos="1224"/>
        </w:tabs>
        <w:ind w:right="384" w:firstLine="539"/>
        <w:rPr>
          <w:sz w:val="28"/>
        </w:rPr>
      </w:pPr>
      <w:r>
        <w:rPr>
          <w:sz w:val="28"/>
        </w:rPr>
        <w:t>А кто на проезжей части? — Давайте соберем игрушки все вместе вот в эту коробку (на этот стол).</w:t>
      </w:r>
    </w:p>
    <w:p w:rsidR="00CB19F1" w:rsidRDefault="00CB19F1" w:rsidP="00CB19F1">
      <w:pPr>
        <w:pStyle w:val="a3"/>
        <w:spacing w:before="1"/>
        <w:ind w:right="383" w:firstLine="609"/>
        <w:jc w:val="both"/>
      </w:pPr>
      <w:r>
        <w:t>Сейчас каждой команде по очереди я буду называть, откуда надо забрать игрушку и принести в коробку (на стол). Команда «зеленых», принесите игрушку с обочины. «Красные», положите в коробку игрушку с пешеходного перехода. «Зеленые» — с тротуара, «красные» — с проезжей части. Оба педагога фиксируют результаты в картах наблюдения, а также выставляют баллы детям в карты.</w:t>
      </w:r>
    </w:p>
    <w:p w:rsidR="00CB19F1" w:rsidRDefault="00CB19F1" w:rsidP="00CB19F1">
      <w:pPr>
        <w:pStyle w:val="2"/>
        <w:spacing w:line="320" w:lineRule="exact"/>
        <w:jc w:val="both"/>
      </w:pPr>
      <w:r>
        <w:t>Игра</w:t>
      </w:r>
      <w:r>
        <w:rPr>
          <w:spacing w:val="-7"/>
        </w:rPr>
        <w:t xml:space="preserve"> </w:t>
      </w:r>
      <w:r>
        <w:t>«Переходим</w:t>
      </w:r>
      <w:r>
        <w:rPr>
          <w:spacing w:val="-7"/>
        </w:rPr>
        <w:t xml:space="preserve"> </w:t>
      </w:r>
      <w:r>
        <w:rPr>
          <w:spacing w:val="-2"/>
        </w:rPr>
        <w:t>дорогу»</w:t>
      </w:r>
    </w:p>
    <w:p w:rsidR="00CB19F1" w:rsidRDefault="00CB19F1" w:rsidP="00CB19F1">
      <w:pPr>
        <w:pStyle w:val="a3"/>
        <w:spacing w:before="3"/>
        <w:ind w:right="383"/>
        <w:jc w:val="both"/>
      </w:pPr>
      <w:r>
        <w:t>ЧАСТЬ 1 Педагог ставит возле пешеходного перехода слева достаточно высокую преграду: ширму, широкую вешалку, два стула, поставленные друг на друга, — нечто для имитации ловушки закрытого обзора перед переходом.</w:t>
      </w:r>
    </w:p>
    <w:p w:rsidR="00CB19F1" w:rsidRDefault="00CB19F1" w:rsidP="00CB19F1">
      <w:pPr>
        <w:pStyle w:val="a5"/>
        <w:numPr>
          <w:ilvl w:val="0"/>
          <w:numId w:val="12"/>
        </w:numPr>
        <w:tabs>
          <w:tab w:val="left" w:pos="842"/>
        </w:tabs>
        <w:ind w:right="386" w:firstLine="69"/>
        <w:jc w:val="both"/>
        <w:rPr>
          <w:i/>
          <w:sz w:val="28"/>
        </w:rPr>
      </w:pPr>
      <w:r>
        <w:rPr>
          <w:sz w:val="28"/>
        </w:rPr>
        <w:t xml:space="preserve">Мы собрали все наши игрушки в безопасном месте. Нехорошо, когда они бегают по дорогам. Правда? А теперь нам нужно самим перейти эту дорогу, чтобы попасть в школу. Скажите, ребята, можно ли сейчас свободно переходить дорогу? Нам ничего не мешает? </w:t>
      </w:r>
      <w:r>
        <w:rPr>
          <w:i/>
          <w:sz w:val="28"/>
        </w:rPr>
        <w:t>Если дети начнут указывать на преграду, то педагог возражает им (без попытки внушения):</w:t>
      </w:r>
    </w:p>
    <w:p w:rsidR="00CB19F1" w:rsidRDefault="00CB19F1" w:rsidP="00CB19F1">
      <w:pPr>
        <w:pStyle w:val="a5"/>
        <w:numPr>
          <w:ilvl w:val="0"/>
          <w:numId w:val="12"/>
        </w:numPr>
        <w:tabs>
          <w:tab w:val="left" w:pos="765"/>
        </w:tabs>
        <w:ind w:right="391" w:firstLine="0"/>
        <w:rPr>
          <w:sz w:val="28"/>
        </w:rPr>
      </w:pPr>
      <w:r>
        <w:rPr>
          <w:sz w:val="28"/>
        </w:rPr>
        <w:t>А чем же нам это мешает? Стоит сбоку. Вот я свободно подхожу к дороге, переход не загораживает. Могу идти? Почему?</w:t>
      </w:r>
    </w:p>
    <w:p w:rsidR="00CB19F1" w:rsidRDefault="00CB19F1" w:rsidP="00CB19F1">
      <w:pPr>
        <w:pStyle w:val="a3"/>
        <w:ind w:right="542"/>
      </w:pPr>
      <w:r>
        <w:t>Педагог слушает объяснения детей и анализирует, понимают ли дети скрытую</w:t>
      </w:r>
      <w:r>
        <w:rPr>
          <w:spacing w:val="-5"/>
        </w:rPr>
        <w:t xml:space="preserve"> </w:t>
      </w:r>
      <w:r>
        <w:t>опасность</w:t>
      </w:r>
      <w:r>
        <w:rPr>
          <w:spacing w:val="-9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ширмы,</w:t>
      </w:r>
      <w:r>
        <w:rPr>
          <w:spacing w:val="-4"/>
        </w:rPr>
        <w:t xml:space="preserve"> </w:t>
      </w:r>
      <w:r>
        <w:t>имитирующей</w:t>
      </w:r>
      <w:r>
        <w:rPr>
          <w:spacing w:val="-4"/>
        </w:rPr>
        <w:t xml:space="preserve"> </w:t>
      </w:r>
      <w:r>
        <w:t>ловушку</w:t>
      </w:r>
      <w:r>
        <w:rPr>
          <w:spacing w:val="-8"/>
        </w:rPr>
        <w:t xml:space="preserve"> </w:t>
      </w:r>
      <w:r>
        <w:t>закрытого</w:t>
      </w:r>
      <w:r>
        <w:rPr>
          <w:spacing w:val="-7"/>
        </w:rPr>
        <w:t xml:space="preserve"> </w:t>
      </w:r>
      <w:r>
        <w:t>обзора.</w:t>
      </w:r>
    </w:p>
    <w:p w:rsidR="00CB19F1" w:rsidRDefault="00CB19F1" w:rsidP="00CB19F1">
      <w:pPr>
        <w:sectPr w:rsidR="00CB19F1">
          <w:pgSz w:w="11910" w:h="16840"/>
          <w:pgMar w:top="900" w:right="320" w:bottom="480" w:left="1300" w:header="0" w:footer="297" w:gutter="0"/>
          <w:cols w:space="720"/>
        </w:sectPr>
      </w:pPr>
    </w:p>
    <w:p w:rsidR="00CB19F1" w:rsidRDefault="00CB19F1" w:rsidP="00CB19F1">
      <w:pPr>
        <w:pStyle w:val="a5"/>
        <w:numPr>
          <w:ilvl w:val="0"/>
          <w:numId w:val="12"/>
        </w:numPr>
        <w:tabs>
          <w:tab w:val="left" w:pos="866"/>
        </w:tabs>
        <w:spacing w:before="75"/>
        <w:ind w:right="387" w:firstLine="0"/>
        <w:rPr>
          <w:sz w:val="28"/>
        </w:rPr>
      </w:pPr>
      <w:r>
        <w:rPr>
          <w:sz w:val="28"/>
        </w:rPr>
        <w:lastRenderedPageBreak/>
        <w:t>Верно!</w:t>
      </w:r>
      <w:r>
        <w:rPr>
          <w:spacing w:val="80"/>
          <w:sz w:val="28"/>
        </w:rPr>
        <w:t xml:space="preserve"> </w:t>
      </w:r>
      <w:r>
        <w:rPr>
          <w:sz w:val="28"/>
        </w:rPr>
        <w:t>Что-то</w:t>
      </w:r>
      <w:r>
        <w:rPr>
          <w:spacing w:val="80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</w:t>
      </w:r>
      <w:r>
        <w:rPr>
          <w:spacing w:val="80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8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0"/>
          <w:sz w:val="28"/>
        </w:rPr>
        <w:t xml:space="preserve"> </w:t>
      </w:r>
      <w:r>
        <w:rPr>
          <w:sz w:val="28"/>
        </w:rPr>
        <w:t>помешать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пешеходу </w:t>
      </w:r>
      <w:r>
        <w:rPr>
          <w:spacing w:val="-2"/>
          <w:sz w:val="28"/>
        </w:rPr>
        <w:t>увидеть</w:t>
      </w:r>
    </w:p>
    <w:p w:rsidR="00CB19F1" w:rsidRDefault="00CB19F1" w:rsidP="00CB19F1">
      <w:pPr>
        <w:pStyle w:val="a3"/>
        <w:spacing w:before="2"/>
      </w:pPr>
      <w:r>
        <w:t>автомобили. А что еще может нам, пешеходам, помешать на дороге? Как это</w:t>
      </w:r>
      <w:r>
        <w:rPr>
          <w:spacing w:val="40"/>
        </w:rPr>
        <w:t xml:space="preserve"> </w:t>
      </w:r>
      <w:r>
        <w:t>называется? Какие еще виды дорожных ловушек вы знаете?</w:t>
      </w:r>
    </w:p>
    <w:p w:rsidR="00CB19F1" w:rsidRDefault="00CB19F1" w:rsidP="00CB19F1">
      <w:pPr>
        <w:pStyle w:val="a3"/>
        <w:ind w:right="370"/>
      </w:pPr>
      <w:r>
        <w:t>Эти</w:t>
      </w:r>
      <w:r>
        <w:rPr>
          <w:spacing w:val="-5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помогают</w:t>
      </w:r>
      <w:r>
        <w:rPr>
          <w:spacing w:val="-6"/>
        </w:rPr>
        <w:t xml:space="preserve"> </w:t>
      </w:r>
      <w:r>
        <w:t>оценить</w:t>
      </w:r>
      <w:r>
        <w:rPr>
          <w:spacing w:val="-9"/>
        </w:rPr>
        <w:t xml:space="preserve"> </w:t>
      </w:r>
      <w:r>
        <w:t>именно</w:t>
      </w:r>
      <w:r>
        <w:rPr>
          <w:spacing w:val="-6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дорожных</w:t>
      </w:r>
      <w:r>
        <w:rPr>
          <w:spacing w:val="-4"/>
        </w:rPr>
        <w:t xml:space="preserve"> </w:t>
      </w:r>
      <w:r>
        <w:t>ловушек. Задача здесь лишь оценивать ответы детей.</w:t>
      </w:r>
    </w:p>
    <w:p w:rsidR="00CB19F1" w:rsidRDefault="00CB19F1" w:rsidP="00CB19F1">
      <w:pPr>
        <w:pStyle w:val="a3"/>
        <w:spacing w:line="321" w:lineRule="exact"/>
      </w:pPr>
      <w:r>
        <w:t>ЧАСТЬ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:rsidR="00CB19F1" w:rsidRDefault="00CB19F1" w:rsidP="00CB19F1">
      <w:pPr>
        <w:pStyle w:val="a5"/>
        <w:numPr>
          <w:ilvl w:val="0"/>
          <w:numId w:val="12"/>
        </w:numPr>
        <w:tabs>
          <w:tab w:val="left" w:pos="785"/>
        </w:tabs>
        <w:ind w:right="381" w:firstLine="0"/>
        <w:jc w:val="both"/>
        <w:rPr>
          <w:sz w:val="28"/>
        </w:rPr>
      </w:pPr>
      <w:r>
        <w:rPr>
          <w:sz w:val="28"/>
        </w:rPr>
        <w:t>А сейчас каждой команде нужно будет показать всем нам, как правильно переходить дорогу по переходу с пешеходным светофором, а потом — как правильно идти по тротуару. Изобразить светофор нам помогут карточки с сигналами пешеходного светофора.</w:t>
      </w:r>
    </w:p>
    <w:p w:rsidR="00CB19F1" w:rsidRDefault="00CB19F1" w:rsidP="00CB19F1">
      <w:pPr>
        <w:pStyle w:val="a3"/>
        <w:ind w:right="380"/>
        <w:jc w:val="both"/>
      </w:pPr>
      <w:r>
        <w:t xml:space="preserve">Каждой команде дается три минуты, чтобы выбрать двух человек, которые покажут и расскажут, как надо переходить дорогу и как ходить по тротуару. В течение этих трех минут все дети в команде должны принять участие в подготовке двух выступающих, помочь им рассказать и показать все </w:t>
      </w:r>
      <w:r>
        <w:rPr>
          <w:spacing w:val="-2"/>
        </w:rPr>
        <w:t>правильно.</w:t>
      </w:r>
    </w:p>
    <w:p w:rsidR="00CB19F1" w:rsidRDefault="00CB19F1" w:rsidP="00CB19F1">
      <w:pPr>
        <w:pStyle w:val="a3"/>
        <w:spacing w:before="1"/>
        <w:ind w:right="381"/>
        <w:jc w:val="both"/>
      </w:pPr>
      <w:r>
        <w:t>Итак, сначала дети в командах все вместе обсуждают, что нужно сделать на переходе и тротуаре.</w:t>
      </w:r>
    </w:p>
    <w:p w:rsidR="00CB19F1" w:rsidRDefault="00CB19F1" w:rsidP="00CB19F1">
      <w:pPr>
        <w:pStyle w:val="a3"/>
        <w:ind w:right="381"/>
        <w:jc w:val="both"/>
      </w:pPr>
      <w:r>
        <w:t>ВАЖНО! Педагог, который следит за командой, не подсказывает правильные ответы. Он только помогает детям не ссориться и выполнить задание, но ТАК, КАК ИМ кажется правильным. Даже если дети что-то упускают в процессе подготовки или говорят неверно, педагог их не поправляет.</w:t>
      </w:r>
    </w:p>
    <w:p w:rsidR="00CB19F1" w:rsidRDefault="00CB19F1" w:rsidP="00CB19F1">
      <w:pPr>
        <w:pStyle w:val="a3"/>
        <w:jc w:val="both"/>
      </w:pPr>
      <w:r>
        <w:t>Затем</w:t>
      </w:r>
      <w:r>
        <w:rPr>
          <w:spacing w:val="-7"/>
        </w:rPr>
        <w:t xml:space="preserve"> </w:t>
      </w:r>
      <w:r>
        <w:t>каждая</w:t>
      </w:r>
      <w:r>
        <w:rPr>
          <w:spacing w:val="-4"/>
        </w:rPr>
        <w:t xml:space="preserve"> </w:t>
      </w:r>
      <w:r>
        <w:t>команда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очереди</w:t>
      </w:r>
      <w:r>
        <w:rPr>
          <w:spacing w:val="-4"/>
        </w:rPr>
        <w:t xml:space="preserve"> </w:t>
      </w:r>
      <w:r>
        <w:t>показывает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rPr>
          <w:spacing w:val="-2"/>
        </w:rPr>
        <w:t>сценки.</w:t>
      </w:r>
    </w:p>
    <w:p w:rsidR="00CB19F1" w:rsidRDefault="00CB19F1" w:rsidP="00CB19F1">
      <w:pPr>
        <w:pStyle w:val="a3"/>
        <w:ind w:right="382"/>
        <w:jc w:val="both"/>
      </w:pPr>
      <w:r>
        <w:t>Если</w:t>
      </w:r>
      <w:r>
        <w:rPr>
          <w:spacing w:val="-2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допускают</w:t>
      </w:r>
      <w:r>
        <w:rPr>
          <w:spacing w:val="-5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учитывают,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 xml:space="preserve">сценки педагог </w:t>
      </w:r>
      <w:r>
        <w:rPr>
          <w:spacing w:val="-2"/>
        </w:rPr>
        <w:t>говорит:</w:t>
      </w:r>
    </w:p>
    <w:p w:rsidR="00CB19F1" w:rsidRDefault="00CB19F1" w:rsidP="00CB19F1">
      <w:pPr>
        <w:pStyle w:val="a5"/>
        <w:numPr>
          <w:ilvl w:val="0"/>
          <w:numId w:val="12"/>
        </w:numPr>
        <w:tabs>
          <w:tab w:val="left" w:pos="835"/>
        </w:tabs>
        <w:ind w:right="381" w:firstLine="0"/>
        <w:jc w:val="both"/>
        <w:rPr>
          <w:sz w:val="28"/>
        </w:rPr>
      </w:pPr>
      <w:r>
        <w:rPr>
          <w:sz w:val="28"/>
        </w:rPr>
        <w:t>Молодцы, вы очень старались перейти дорогу правильно и правильно двигаться по тротуару, но не до конца у всех это получилось. Давайте попробуем еще раз, кто готов повторить правильный алгоритм перехода дороги полностью?</w:t>
      </w:r>
    </w:p>
    <w:p w:rsidR="00CB19F1" w:rsidRDefault="00CB19F1" w:rsidP="00CB19F1">
      <w:pPr>
        <w:pStyle w:val="a3"/>
        <w:spacing w:before="1" w:line="322" w:lineRule="exact"/>
        <w:jc w:val="both"/>
      </w:pPr>
      <w:r>
        <w:t>Где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переходить</w:t>
      </w:r>
      <w:r>
        <w:rPr>
          <w:spacing w:val="-5"/>
        </w:rPr>
        <w:t xml:space="preserve"> </w:t>
      </w:r>
      <w:r>
        <w:rPr>
          <w:spacing w:val="-2"/>
        </w:rPr>
        <w:t>дорогу?</w:t>
      </w:r>
    </w:p>
    <w:p w:rsidR="00CB19F1" w:rsidRDefault="00CB19F1" w:rsidP="00CB19F1">
      <w:pPr>
        <w:pStyle w:val="a3"/>
        <w:spacing w:line="322" w:lineRule="exact"/>
        <w:jc w:val="both"/>
      </w:pPr>
      <w:r>
        <w:t>А</w:t>
      </w:r>
      <w:r>
        <w:rPr>
          <w:spacing w:val="-8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переход</w:t>
      </w:r>
      <w:r>
        <w:rPr>
          <w:spacing w:val="-4"/>
        </w:rPr>
        <w:t xml:space="preserve"> </w:t>
      </w:r>
      <w:r>
        <w:t>самый</w:t>
      </w:r>
      <w:r>
        <w:rPr>
          <w:spacing w:val="-7"/>
        </w:rPr>
        <w:t xml:space="preserve"> </w:t>
      </w:r>
      <w:r>
        <w:t>безопасный?</w:t>
      </w:r>
      <w:r>
        <w:rPr>
          <w:spacing w:val="-3"/>
        </w:rPr>
        <w:t xml:space="preserve"> </w:t>
      </w:r>
      <w:r>
        <w:rPr>
          <w:spacing w:val="-2"/>
        </w:rPr>
        <w:t>Почему?</w:t>
      </w:r>
    </w:p>
    <w:p w:rsidR="00CB19F1" w:rsidRDefault="00CB19F1" w:rsidP="00CB19F1">
      <w:pPr>
        <w:pStyle w:val="a3"/>
        <w:ind w:right="2983"/>
        <w:jc w:val="both"/>
      </w:pPr>
      <w:r>
        <w:t>А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учесть,</w:t>
      </w:r>
      <w:r>
        <w:rPr>
          <w:spacing w:val="-5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переходишь</w:t>
      </w:r>
      <w:r>
        <w:rPr>
          <w:spacing w:val="-8"/>
        </w:rPr>
        <w:t xml:space="preserve"> </w:t>
      </w:r>
      <w:r>
        <w:t>дорогу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темноте? ВАЖНО! Задавать вопросы РАЗНЫМ детям!</w:t>
      </w:r>
    </w:p>
    <w:p w:rsidR="00CB19F1" w:rsidRDefault="00CB19F1" w:rsidP="00CB19F1">
      <w:pPr>
        <w:pStyle w:val="a3"/>
        <w:spacing w:before="1"/>
        <w:ind w:left="0"/>
      </w:pPr>
    </w:p>
    <w:p w:rsidR="00CB19F1" w:rsidRDefault="00CB19F1" w:rsidP="00CB19F1">
      <w:pPr>
        <w:pStyle w:val="2"/>
        <w:spacing w:line="322" w:lineRule="exact"/>
      </w:pPr>
      <w:proofErr w:type="spellStart"/>
      <w:r>
        <w:t>Блиц­опрос</w:t>
      </w:r>
      <w:proofErr w:type="spellEnd"/>
      <w:r>
        <w:rPr>
          <w:spacing w:val="-3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rPr>
          <w:spacing w:val="-2"/>
        </w:rPr>
        <w:t>пассажир»</w:t>
      </w:r>
    </w:p>
    <w:p w:rsidR="00CB19F1" w:rsidRDefault="00CB19F1" w:rsidP="00CB19F1">
      <w:pPr>
        <w:pStyle w:val="a3"/>
      </w:pPr>
      <w:r>
        <w:t>Педагог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очереди</w:t>
      </w:r>
      <w:r>
        <w:rPr>
          <w:spacing w:val="-6"/>
        </w:rPr>
        <w:t xml:space="preserve"> </w:t>
      </w:r>
      <w:r>
        <w:t>задает</w:t>
      </w:r>
      <w:r>
        <w:rPr>
          <w:spacing w:val="-4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команде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одному</w:t>
      </w:r>
      <w:r>
        <w:rPr>
          <w:spacing w:val="-7"/>
        </w:rPr>
        <w:t xml:space="preserve"> </w:t>
      </w:r>
      <w:r>
        <w:t>вопросу.</w:t>
      </w:r>
      <w:r>
        <w:rPr>
          <w:spacing w:val="-4"/>
        </w:rPr>
        <w:t xml:space="preserve"> </w:t>
      </w:r>
      <w:r>
        <w:t>Команда совещается 10 секунд, и один из членов команды отвечает:</w:t>
      </w:r>
    </w:p>
    <w:p w:rsidR="00CB19F1" w:rsidRDefault="00CB19F1" w:rsidP="00CB19F1">
      <w:pPr>
        <w:pStyle w:val="a5"/>
        <w:numPr>
          <w:ilvl w:val="0"/>
          <w:numId w:val="12"/>
        </w:numPr>
        <w:tabs>
          <w:tab w:val="left" w:pos="751"/>
        </w:tabs>
        <w:ind w:right="453" w:firstLine="0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5"/>
          <w:sz w:val="28"/>
        </w:rPr>
        <w:t xml:space="preserve"> </w:t>
      </w:r>
      <w:r>
        <w:rPr>
          <w:sz w:val="28"/>
        </w:rPr>
        <w:t>ходим</w:t>
      </w:r>
      <w:r>
        <w:rPr>
          <w:spacing w:val="-2"/>
          <w:sz w:val="28"/>
        </w:rPr>
        <w:t xml:space="preserve"> </w:t>
      </w:r>
      <w:r>
        <w:rPr>
          <w:sz w:val="28"/>
        </w:rPr>
        <w:t>пешком.</w:t>
      </w:r>
      <w:r>
        <w:rPr>
          <w:spacing w:val="-4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ездим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чем-то.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чем мы можем ездить, чтобы добраться куда-то?</w:t>
      </w:r>
    </w:p>
    <w:p w:rsidR="00CB19F1" w:rsidRDefault="00CB19F1" w:rsidP="00CB19F1">
      <w:pPr>
        <w:pStyle w:val="a3"/>
        <w:ind w:left="0"/>
      </w:pPr>
    </w:p>
    <w:p w:rsidR="00CB19F1" w:rsidRDefault="00CB19F1" w:rsidP="00CB19F1">
      <w:pPr>
        <w:pStyle w:val="a3"/>
        <w:spacing w:before="1" w:line="322" w:lineRule="exact"/>
        <w:jc w:val="both"/>
      </w:pPr>
      <w:r>
        <w:t>Верно,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автомобиле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общественном</w:t>
      </w:r>
      <w:r>
        <w:rPr>
          <w:spacing w:val="-6"/>
        </w:rPr>
        <w:t xml:space="preserve"> </w:t>
      </w:r>
      <w:r>
        <w:t>транспорте,</w:t>
      </w:r>
      <w:r>
        <w:rPr>
          <w:spacing w:val="-9"/>
        </w:rPr>
        <w:t xml:space="preserve"> </w:t>
      </w:r>
      <w:proofErr w:type="gramStart"/>
      <w:r>
        <w:t>например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автобусе.</w:t>
      </w:r>
    </w:p>
    <w:p w:rsidR="00CB19F1" w:rsidRDefault="00CB19F1" w:rsidP="00CB19F1">
      <w:pPr>
        <w:pStyle w:val="a3"/>
        <w:ind w:right="510"/>
        <w:jc w:val="both"/>
      </w:pPr>
      <w:r>
        <w:t>Да,</w:t>
      </w:r>
      <w:r>
        <w:rPr>
          <w:spacing w:val="-2"/>
        </w:rPr>
        <w:t xml:space="preserve"> </w:t>
      </w:r>
      <w:r>
        <w:t>можем</w:t>
      </w:r>
      <w:r>
        <w:rPr>
          <w:spacing w:val="-2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велосипеде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самокате,</w:t>
      </w:r>
      <w:r>
        <w:rPr>
          <w:spacing w:val="-6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это,</w:t>
      </w:r>
      <w:r>
        <w:rPr>
          <w:spacing w:val="-3"/>
        </w:rPr>
        <w:t xml:space="preserve"> </w:t>
      </w:r>
      <w:r>
        <w:t>скорее,</w:t>
      </w:r>
      <w:r>
        <w:rPr>
          <w:spacing w:val="-3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 xml:space="preserve">просто гуляем, а не когда нам нужно попасть в конкретное место, которое находится </w:t>
      </w:r>
      <w:r>
        <w:rPr>
          <w:spacing w:val="-2"/>
        </w:rPr>
        <w:t>далеко.</w:t>
      </w:r>
    </w:p>
    <w:p w:rsidR="00CB19F1" w:rsidRDefault="00CB19F1" w:rsidP="00CB19F1">
      <w:pPr>
        <w:pStyle w:val="a3"/>
        <w:spacing w:line="321" w:lineRule="exact"/>
        <w:jc w:val="both"/>
      </w:pPr>
      <w:r>
        <w:t>Итак,</w:t>
      </w:r>
      <w:r>
        <w:rPr>
          <w:spacing w:val="-4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автобусе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автомобиле,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пешеходы,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кто?</w:t>
      </w:r>
      <w:r>
        <w:rPr>
          <w:spacing w:val="-1"/>
        </w:rPr>
        <w:t xml:space="preserve"> </w:t>
      </w:r>
      <w:r>
        <w:rPr>
          <w:spacing w:val="-5"/>
        </w:rPr>
        <w:t>Да,</w:t>
      </w:r>
    </w:p>
    <w:p w:rsidR="00CB19F1" w:rsidRDefault="00CB19F1" w:rsidP="00CB19F1">
      <w:pPr>
        <w:spacing w:line="321" w:lineRule="exact"/>
        <w:jc w:val="both"/>
        <w:sectPr w:rsidR="00CB19F1">
          <w:pgSz w:w="11910" w:h="16840"/>
          <w:pgMar w:top="900" w:right="320" w:bottom="480" w:left="1300" w:header="0" w:footer="297" w:gutter="0"/>
          <w:cols w:space="720"/>
        </w:sectPr>
      </w:pPr>
    </w:p>
    <w:p w:rsidR="00CB19F1" w:rsidRDefault="00CB19F1" w:rsidP="00CB19F1">
      <w:pPr>
        <w:pStyle w:val="a3"/>
        <w:spacing w:before="75"/>
        <w:ind w:right="383"/>
        <w:jc w:val="both"/>
      </w:pPr>
      <w:r>
        <w:lastRenderedPageBreak/>
        <w:t>пассажиры. Дальше представим, что вы в школу не пойдете, а поедете. Посмотрим, как у вас это получится!</w:t>
      </w:r>
    </w:p>
    <w:p w:rsidR="00CB19F1" w:rsidRDefault="00CB19F1" w:rsidP="00CB19F1">
      <w:pPr>
        <w:pStyle w:val="a3"/>
        <w:spacing w:before="2"/>
        <w:ind w:right="393"/>
        <w:jc w:val="both"/>
      </w:pPr>
      <w:r>
        <w:t>Сейчас я буду задавать каждой команде по очереди вопросы о правилах движения пассажиров.</w:t>
      </w:r>
    </w:p>
    <w:p w:rsidR="00CB19F1" w:rsidRDefault="00CB19F1" w:rsidP="00CB19F1">
      <w:pPr>
        <w:pStyle w:val="a3"/>
        <w:ind w:right="384"/>
        <w:jc w:val="both"/>
      </w:pPr>
      <w:r>
        <w:t xml:space="preserve">Вам дается 10 секунд, чтобы ВМЕСТЕ обсудить ответ. Пока я считаю до десяти, вы тихо обсуждаете. Когда я говорю: «Десять!» — кто-то из команды </w:t>
      </w:r>
      <w:r>
        <w:rPr>
          <w:spacing w:val="-2"/>
        </w:rPr>
        <w:t>отвечает.</w:t>
      </w:r>
    </w:p>
    <w:p w:rsidR="00CB19F1" w:rsidRDefault="00CB19F1" w:rsidP="00CB19F1">
      <w:pPr>
        <w:spacing w:line="321" w:lineRule="exact"/>
        <w:ind w:left="402"/>
        <w:jc w:val="both"/>
        <w:rPr>
          <w:i/>
          <w:sz w:val="28"/>
        </w:rPr>
      </w:pPr>
      <w:r>
        <w:rPr>
          <w:i/>
          <w:sz w:val="28"/>
        </w:rPr>
        <w:t>Второй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вопрос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команде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«красных»:</w:t>
      </w:r>
    </w:p>
    <w:p w:rsidR="00CB19F1" w:rsidRDefault="00CB19F1" w:rsidP="00CB19F1">
      <w:pPr>
        <w:pStyle w:val="a3"/>
        <w:spacing w:before="1"/>
        <w:ind w:right="390"/>
        <w:jc w:val="both"/>
      </w:pPr>
      <w:r>
        <w:t>Вы ждете на остановке автобус, и вот он подъехал! Как правильно себя вести на автобусной остановке? Как правильно войти в автобус? Назовите два любых необходимых действия.</w:t>
      </w:r>
    </w:p>
    <w:p w:rsidR="00CB19F1" w:rsidRDefault="00CB19F1" w:rsidP="00CB19F1">
      <w:pPr>
        <w:pStyle w:val="a3"/>
        <w:spacing w:line="321" w:lineRule="exact"/>
        <w:jc w:val="both"/>
      </w:pPr>
      <w:r>
        <w:t>Примеры</w:t>
      </w:r>
      <w:r>
        <w:rPr>
          <w:spacing w:val="-7"/>
        </w:rPr>
        <w:t xml:space="preserve"> </w:t>
      </w:r>
      <w:r>
        <w:rPr>
          <w:spacing w:val="-2"/>
        </w:rPr>
        <w:t>ответов:</w:t>
      </w:r>
    </w:p>
    <w:p w:rsidR="00CB19F1" w:rsidRDefault="00CB19F1" w:rsidP="00CB19F1">
      <w:pPr>
        <w:pStyle w:val="a3"/>
        <w:spacing w:before="1"/>
        <w:ind w:left="690" w:right="962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A2A7644" wp14:editId="7A07F8B9">
                <wp:simplePos x="0" y="0"/>
                <wp:positionH relativeFrom="page">
                  <wp:posOffset>1080820</wp:posOffset>
                </wp:positionH>
                <wp:positionV relativeFrom="paragraph">
                  <wp:posOffset>8105</wp:posOffset>
                </wp:positionV>
                <wp:extent cx="277495" cy="60833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495" cy="608330"/>
                          <a:chOff x="0" y="0"/>
                          <a:chExt cx="277495" cy="60833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9955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6BA39D" id="Group 2" o:spid="_x0000_s1026" style="position:absolute;margin-left:85.1pt;margin-top:.65pt;width:21.85pt;height:47.9pt;z-index:-251657216;mso-wrap-distance-left:0;mso-wrap-distance-right:0;mso-position-horizontal-relative:page" coordsize="2774,6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6bz3CAAAA2gAAAA8AAABkcnMvZG93bnJldi54bWxEj92KwjAUhO+FfYdwFryRNfUHWWpT2RUE&#10;xSurD3DaHNvuNieliVrf3giCl8PMfMMkq9404kqdqy0rmIwjEMSF1TWXCk7Hzdc3COeRNTaWScGd&#10;HKzSj0GCsbY3PtA186UIEHYxKqi8b2MpXVGRQTe2LXHwzrYz6IPsSqk7vAW4aeQ0ihbSYM1hocKW&#10;1hUV/9nFKMj7/Pfvbve7Zp2bYtGivYxwrtTws/9ZgvDU+3f41d5qBTN4Xgk3QKY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um89wgAAANoAAAAPAAAAAAAAAAAAAAAAAJ8C&#10;AABkcnMvZG93bnJldi54bWxQSwUGAAAAAAQABAD3AAAAjgMAAAAA&#10;">
                  <v:imagedata r:id="rId10" o:title=""/>
                </v:shape>
                <v:shape id="Image 4" o:spid="_x0000_s1028" type="#_x0000_t75" style="position:absolute;top:2042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T90m+AAAA2gAAAA8AAABkcnMvZG93bnJldi54bWxEj80KwjAQhO+C7xBW8CKaKiJSjaKCoHjy&#10;5wG2zdpWm01pota3N4LgcZiZb5j5sjGleFLtCssKhoMIBHFqdcGZgst525+CcB5ZY2mZFLzJwXLR&#10;bs0x1vbFR3qefCYChF2MCnLvq1hKl+Zk0A1sRRy8q60N+iDrTOoaXwFuSjmKook0WHBYyLGiTU7p&#10;/fQwCpImWd/e9rAvN4lJJxXaRw/HSnU7zWoGwlPj/+Ffe6cVjOF7JdwAufg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5T90m+AAAA2gAAAA8AAAAAAAAAAAAAAAAAnwIAAGRy&#10;cy9kb3ducmV2LnhtbFBLBQYAAAAABAAEAPcAAACKAwAAAAA=&#10;">
                  <v:imagedata r:id="rId10" o:title=""/>
                </v:shape>
                <v:shape id="Image 5" o:spid="_x0000_s1029" type="#_x0000_t75" style="position:absolute;top:4099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fUtLBAAAA2gAAAA8AAABkcnMvZG93bnJldi54bWxEj9GKwjAURN+F/YdwF3yRNVVUltpUdgVB&#10;8cnqB9w217a7zU1pota/N4Lg4zAzZ5hk1ZtGXKlztWUFk3EEgriwuuZSwem4+foG4TyyxsYyKbiT&#10;g1X6MUgw1vbGB7pmvhQBwi5GBZX3bSylKyoy6Ma2JQ7e2XYGfZBdKXWHtwA3jZxG0UIarDksVNjS&#10;uqLiP7sYBXmf//7d7X7XrHNTLFq0lxHOlBp+9j9LEJ56/w6/2lutYA7PK+EGyPQ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EfUtLBAAAA2gAAAA8AAAAAAAAAAAAAAAAAnwIA&#10;AGRycy9kb3ducmV2LnhtbFBLBQYAAAAABAAEAPcAAACNAwAAAAA=&#10;">
                  <v:imagedata r:id="rId10" o:title=""/>
                </v:shape>
                <w10:wrap anchorx="page"/>
              </v:group>
            </w:pict>
          </mc:Fallback>
        </mc:AlternateContent>
      </w:r>
      <w:r>
        <w:t>ожидать</w:t>
      </w:r>
      <w:r>
        <w:rPr>
          <w:spacing w:val="-5"/>
        </w:rPr>
        <w:t xml:space="preserve"> </w:t>
      </w:r>
      <w:r>
        <w:t>автобус</w:t>
      </w:r>
      <w:r>
        <w:rPr>
          <w:spacing w:val="-3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тротуаре,</w:t>
      </w:r>
      <w:r>
        <w:rPr>
          <w:spacing w:val="-5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выходить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проезжую</w:t>
      </w:r>
      <w:r>
        <w:rPr>
          <w:spacing w:val="-5"/>
        </w:rPr>
        <w:t xml:space="preserve"> </w:t>
      </w:r>
      <w:r>
        <w:t>часть; подходить к автобусу можно только тогда, когда он остановился;</w:t>
      </w:r>
    </w:p>
    <w:p w:rsidR="00CB19F1" w:rsidRDefault="00CB19F1" w:rsidP="00CB19F1">
      <w:pPr>
        <w:pStyle w:val="a3"/>
        <w:spacing w:before="1"/>
        <w:ind w:right="955" w:firstLine="288"/>
        <w:jc w:val="both"/>
      </w:pPr>
      <w:r>
        <w:t>сначала</w:t>
      </w:r>
      <w:r>
        <w:rPr>
          <w:spacing w:val="-6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пропустить</w:t>
      </w:r>
      <w:r>
        <w:rPr>
          <w:spacing w:val="-5"/>
        </w:rPr>
        <w:t xml:space="preserve"> </w:t>
      </w:r>
      <w:r>
        <w:t>выходящих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автобуса</w:t>
      </w:r>
      <w:r>
        <w:rPr>
          <w:spacing w:val="-4"/>
        </w:rPr>
        <w:t xml:space="preserve"> </w:t>
      </w:r>
      <w:r>
        <w:t>пассажиров,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потом уже входить;</w:t>
      </w:r>
    </w:p>
    <w:p w:rsidR="00CB19F1" w:rsidRDefault="00CB19F1" w:rsidP="00CB19F1">
      <w:pPr>
        <w:pStyle w:val="a3"/>
        <w:spacing w:line="321" w:lineRule="exact"/>
        <w:ind w:left="690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1EDDD23C" wp14:editId="3ED7198B">
                <wp:simplePos x="0" y="0"/>
                <wp:positionH relativeFrom="page">
                  <wp:posOffset>1080820</wp:posOffset>
                </wp:positionH>
                <wp:positionV relativeFrom="paragraph">
                  <wp:posOffset>7412</wp:posOffset>
                </wp:positionV>
                <wp:extent cx="277495" cy="60706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495" cy="607060"/>
                          <a:chOff x="0" y="0"/>
                          <a:chExt cx="277495" cy="60706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8431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EF724B" id="Group 6" o:spid="_x0000_s1026" style="position:absolute;margin-left:85.1pt;margin-top:.6pt;width:21.85pt;height:47.8pt;z-index:-251656192;mso-wrap-distance-left:0;mso-wrap-distance-right:0;mso-position-horizontal-relative:page" coordsize="2774,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">
                <v:shape id="Image 7" o:spid="_x0000_s1027" type="#_x0000_t75" style="position:absolute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BaT7CAAAA2gAAAA8AAABkcnMvZG93bnJldi54bWxEj9FqwkAURN8L/YflCn0purFIKtFVaqDQ&#10;4pOpH3CTvSbR7N2Q3Wjy911B8HGYmTPMejuYRlypc7VlBfNZBIK4sLrmUsHx73u6BOE8ssbGMikY&#10;ycF28/qyxkTbGx/omvlSBAi7BBVU3reJlK6oyKCb2ZY4eCfbGfRBdqXUHd4C3DTyI4piabDmsFBh&#10;S2lFxSXrjYJ8yHfn0e5/mzQ3Rdyi7d9xodTbZPhagfA0+Gf40f7RCj7hfiXcALn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gWk+wgAAANoAAAAPAAAAAAAAAAAAAAAAAJ8C&#10;AABkcnMvZG93bnJldi54bWxQSwUGAAAAAAQABAD3AAAAjgMAAAAA&#10;">
                  <v:imagedata r:id="rId10" o:title=""/>
                </v:shape>
                <v:shape id="Image 8" o:spid="_x0000_s1028" type="#_x0000_t75" style="position:absolute;top:2042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e/Uy7AAAA2gAAAA8AAABkcnMvZG93bnJldi54bWxET0sKwjAQ3QveIYzgRjRVRKQ2igqC4srP&#10;AabN2FabSWmi1tubheDy8f7JqjWVeFHjSssKxqMIBHFmdcm5gutlN5yDcB5ZY2WZFHzIwWrZ7SQY&#10;a/vmE73OPhchhF2MCgrv61hKlxVk0I1sTRy4m20M+gCbXOoG3yHcVHISRTNpsOTQUGBN24Kyx/lp&#10;FKRturl/7PFQbVOTzWq0zwFOler32vUChKfW/8U/914rCFvDlXAD5PIL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N8e/Uy7AAAA2gAAAA8AAAAAAAAAAAAAAAAAnwIAAGRycy9k&#10;b3ducmV2LnhtbFBLBQYAAAAABAAEAPcAAACHAwAAAAA=&#10;">
                  <v:imagedata r:id="rId10" o:title=""/>
                </v:shape>
                <v:shape id="Image 9" o:spid="_x0000_s1029" type="#_x0000_t75" style="position:absolute;top:4084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SWNfCAAAA2gAAAA8AAABkcnMvZG93bnJldi54bWxEj9FqwkAURN8L/YflCn0purFIqNFVaqDQ&#10;4pOpH3CTvSbR7N2Q3Wjy911B8HGYmTPMejuYRlypc7VlBfNZBIK4sLrmUsHx73v6CcJ5ZI2NZVIw&#10;koPt5vVljYm2Nz7QNfOlCBB2CSqovG8TKV1RkUE3sy1x8E62M+iD7EqpO7wFuGnkRxTF0mDNYaHC&#10;ltKKikvWGwX5kO/Oo93/NmluirhF27/jQqm3yfC1AuFp8M/wo/2jFSzhfiXcALn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UljXwgAAANoAAAAPAAAAAAAAAAAAAAAAAJ8C&#10;AABkcnMvZG93bnJldi54bWxQSwUGAAAAAAQABAD3AAAAjgMAAAAA&#10;">
                  <v:imagedata r:id="rId10" o:title=""/>
                </v:shape>
                <w10:wrap anchorx="page"/>
              </v:group>
            </w:pict>
          </mc:Fallback>
        </mc:AlternateContent>
      </w:r>
      <w:r>
        <w:t>перед</w:t>
      </w:r>
      <w:r>
        <w:rPr>
          <w:spacing w:val="-6"/>
        </w:rPr>
        <w:t xml:space="preserve"> </w:t>
      </w:r>
      <w:r>
        <w:t>входом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автобус</w:t>
      </w:r>
      <w:r>
        <w:rPr>
          <w:spacing w:val="-5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снять</w:t>
      </w:r>
      <w:r>
        <w:rPr>
          <w:spacing w:val="-7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спины</w:t>
      </w:r>
      <w:r>
        <w:rPr>
          <w:spacing w:val="-5"/>
        </w:rPr>
        <w:t xml:space="preserve"> </w:t>
      </w:r>
      <w:r>
        <w:t>рюкзак,</w:t>
      </w:r>
      <w:r>
        <w:rPr>
          <w:spacing w:val="-5"/>
        </w:rPr>
        <w:t xml:space="preserve"> </w:t>
      </w:r>
      <w:r>
        <w:rPr>
          <w:spacing w:val="-2"/>
        </w:rPr>
        <w:t>портфель;</w:t>
      </w:r>
    </w:p>
    <w:p w:rsidR="00CB19F1" w:rsidRDefault="00CB19F1" w:rsidP="00CB19F1">
      <w:pPr>
        <w:pStyle w:val="a3"/>
        <w:ind w:left="690" w:right="1170"/>
        <w:jc w:val="both"/>
      </w:pPr>
      <w:r>
        <w:t>при</w:t>
      </w:r>
      <w:r>
        <w:rPr>
          <w:spacing w:val="-4"/>
        </w:rPr>
        <w:t xml:space="preserve"> </w:t>
      </w:r>
      <w:r>
        <w:t>входе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автобус</w:t>
      </w:r>
      <w:r>
        <w:rPr>
          <w:spacing w:val="-4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поднять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придерживать</w:t>
      </w:r>
      <w:r>
        <w:rPr>
          <w:spacing w:val="-8"/>
        </w:rPr>
        <w:t xml:space="preserve"> </w:t>
      </w:r>
      <w:r>
        <w:t>длинную</w:t>
      </w:r>
      <w:r>
        <w:rPr>
          <w:spacing w:val="-5"/>
        </w:rPr>
        <w:t xml:space="preserve"> </w:t>
      </w:r>
      <w:r>
        <w:t>одежду; при входе в автобус нужно держаться за поручни.</w:t>
      </w:r>
    </w:p>
    <w:p w:rsidR="00CB19F1" w:rsidRDefault="00CB19F1" w:rsidP="00CB19F1">
      <w:pPr>
        <w:spacing w:line="321" w:lineRule="exact"/>
        <w:ind w:left="402"/>
        <w:rPr>
          <w:i/>
          <w:sz w:val="28"/>
        </w:rPr>
      </w:pPr>
      <w:r>
        <w:rPr>
          <w:i/>
          <w:sz w:val="28"/>
        </w:rPr>
        <w:t>Второй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вопрос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команде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«зеленых»:</w:t>
      </w:r>
    </w:p>
    <w:p w:rsidR="00CB19F1" w:rsidRDefault="00CB19F1" w:rsidP="00CB19F1">
      <w:pPr>
        <w:pStyle w:val="a5"/>
        <w:numPr>
          <w:ilvl w:val="0"/>
          <w:numId w:val="12"/>
        </w:numPr>
        <w:tabs>
          <w:tab w:val="left" w:pos="770"/>
        </w:tabs>
        <w:spacing w:line="242" w:lineRule="auto"/>
        <w:ind w:right="384" w:firstLine="0"/>
        <w:rPr>
          <w:sz w:val="28"/>
        </w:rPr>
      </w:pPr>
      <w:r>
        <w:rPr>
          <w:sz w:val="28"/>
        </w:rPr>
        <w:t>Вы вошли в автобус, но там нет свободных мест. Что вы будете делать? А чего делать нельзя в автобусе? Также назовите два любых правила/действия.</w:t>
      </w:r>
    </w:p>
    <w:p w:rsidR="00CB19F1" w:rsidRDefault="00CB19F1" w:rsidP="00CB19F1">
      <w:pPr>
        <w:pStyle w:val="a3"/>
        <w:spacing w:line="317" w:lineRule="exact"/>
      </w:pPr>
      <w:r>
        <w:t>Примеры</w:t>
      </w:r>
      <w:r>
        <w:rPr>
          <w:spacing w:val="-7"/>
        </w:rPr>
        <w:t xml:space="preserve"> </w:t>
      </w:r>
      <w:r>
        <w:rPr>
          <w:spacing w:val="-2"/>
        </w:rPr>
        <w:t>ответов:</w:t>
      </w:r>
    </w:p>
    <w:p w:rsidR="00CB19F1" w:rsidRDefault="00CB19F1" w:rsidP="00CB19F1">
      <w:pPr>
        <w:pStyle w:val="a3"/>
        <w:ind w:left="690" w:right="993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5CFBC9DA" wp14:editId="427BA0AA">
                <wp:simplePos x="0" y="0"/>
                <wp:positionH relativeFrom="page">
                  <wp:posOffset>1080820</wp:posOffset>
                </wp:positionH>
                <wp:positionV relativeFrom="paragraph">
                  <wp:posOffset>7666</wp:posOffset>
                </wp:positionV>
                <wp:extent cx="277495" cy="122110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495" cy="1221105"/>
                          <a:chOff x="0" y="0"/>
                          <a:chExt cx="277495" cy="122110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8431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388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2603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638ABB" id="Group 10" o:spid="_x0000_s1026" style="position:absolute;margin-left:85.1pt;margin-top:.6pt;width:21.85pt;height:96.15pt;z-index:-251655168;mso-wrap-distance-left:0;mso-wrap-distance-right:0;mso-position-horizontal-relative:page" coordsize="2774,12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">
                <v:shape id="Image 11" o:spid="_x0000_s1027" type="#_x0000_t75" style="position:absolute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sK4i9AAAA2wAAAA8AAABkcnMvZG93bnJldi54bWxET0sKwjAQ3QveIYzgRjRVRKQaRQVBceXn&#10;ANNmbKvNpDRR6+2NILibx/vOfNmYUjypdoVlBcNBBII4tbrgTMHlvO1PQTiPrLG0TAre5GC5aLfm&#10;GGv74iM9Tz4TIYRdjApy76tYSpfmZNANbEUcuKutDfoA60zqGl8h3JRyFEUTabDg0JBjRZuc0vvp&#10;YRQkTbK+ve1hX24Sk04qtI8ejpXqdprVDISnxv/FP/dOh/lD+P4SDpCLD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b+wriL0AAADbAAAADwAAAAAAAAAAAAAAAACfAgAAZHJz&#10;L2Rvd25yZXYueG1sUEsFBgAAAAAEAAQA9wAAAIkDAAAAAA==&#10;">
                  <v:imagedata r:id="rId10" o:title=""/>
                </v:shape>
                <v:shape id="Image 12" o:spid="_x0000_s1028" type="#_x0000_t75" style="position:absolute;top:2042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+tf+9AAAA2wAAAA8AAABkcnMvZG93bnJldi54bWxET0sKwjAQ3QveIYzgRjRVRKQaRQVBceXn&#10;ANNmbKvNpDRR6+2NILibx/vOfNmYUjypdoVlBcNBBII4tbrgTMHlvO1PQTiPrLG0TAre5GC5aLfm&#10;GGv74iM9Tz4TIYRdjApy76tYSpfmZNANbEUcuKutDfoA60zqGl8h3JRyFEUTabDg0JBjRZuc0vvp&#10;YRQkTbK+ve1hX24Sk04qtI8ejpXqdprVDISnxv/FP/dOh/kj+P4SDpCLD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nz61/70AAADbAAAADwAAAAAAAAAAAAAAAACfAgAAZHJz&#10;L2Rvd25yZXYueG1sUEsFBgAAAAAEAAQA9wAAAIkDAAAAAA==&#10;">
                  <v:imagedata r:id="rId10" o:title=""/>
                </v:shape>
                <v:shape id="Image 13" o:spid="_x0000_s1029" type="#_x0000_t75" style="position:absolute;top:4084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yEGTBAAAA2wAAAA8AAABkcnMvZG93bnJldi54bWxET81qg0AQvgf6DssUegnNmjaEYlylFQIt&#10;OcXkAUZ3orburLirMW/fDRR6m4/vd5JsNp2YaHCtZQXrVQSCuLK65VrB+bR/fgPhPLLGzjIpuJGD&#10;LH1YJBhre+UjTYWvRQhhF6OCxvs+ltJVDRl0K9sTB+5iB4M+wKGWesBrCDedfImirTTYcmhosKe8&#10;oeqnGI2Cci4/vm/28NXlpam2PdpxiRulnh7n9x0IT7P/F/+5P3WY/wr3X8IBMv0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ByEGTBAAAA2wAAAA8AAAAAAAAAAAAAAAAAnwIA&#10;AGRycy9kb3ducmV2LnhtbFBLBQYAAAAABAAEAPcAAACNAwAAAAA=&#10;">
                  <v:imagedata r:id="rId10" o:title=""/>
                </v:shape>
                <v:shape id="Image 14" o:spid="_x0000_s1030" type="#_x0000_t75" style="position:absolute;top:6126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biBC9AAAA2wAAAA8AAABkcnMvZG93bnJldi54bWxET0sKwjAQ3QveIYzgRjRVRKQaRQVBceXn&#10;ANNmbKvNpDRR6+2NILibx/vOfNmYUjypdoVlBcNBBII4tbrgTMHlvO1PQTiPrLG0TAre5GC5aLfm&#10;GGv74iM9Tz4TIYRdjApy76tYSpfmZNANbEUcuKutDfoA60zqGl8h3JRyFEUTabDg0JBjRZuc0vvp&#10;YRQkTbK+ve1hX24Sk04qtI8ejpXqdprVDISnxv/FP/dOh/lj+P4SDpCLD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f5uIEL0AAADbAAAADwAAAAAAAAAAAAAAAACfAgAAZHJz&#10;L2Rvd25yZXYueG1sUEsFBgAAAAAEAAQA9wAAAIkDAAAAAA==&#10;">
                  <v:imagedata r:id="rId10" o:title=""/>
                </v:shape>
                <v:shape id="Image 15" o:spid="_x0000_s1031" type="#_x0000_t75" style="position:absolute;top:8183;width:2773;height:1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XLYvBAAAA2wAAAA8AAABkcnMvZG93bnJldi54bWxET81qg0AQvgf6DssUegnNmtKEYlylFQIt&#10;OcXkAUZ3orburLirMW/fDRR6m4/vd5JsNp2YaHCtZQXrVQSCuLK65VrB+bR/fgPhPLLGzjIpuJGD&#10;LH1YJBhre+UjTYWvRQhhF6OCxvs+ltJVDRl0K9sTB+5iB4M+wKGWesBrCDedfImirTTYcmhosKe8&#10;oeqnGI2Cci4/vm/28NXlpam2Pdpxia9KPT3O7zsQnmb/L/5zf+owfwP3X8IBMv0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DXLYvBAAAA2wAAAA8AAAAAAAAAAAAAAAAAnwIA&#10;AGRycy9kb3ducmV2LnhtbFBLBQYAAAAABAAEAPcAAACNAwAAAAA=&#10;">
                  <v:imagedata r:id="rId10" o:title=""/>
                </v:shape>
                <v:shape id="Image 16" o:spid="_x0000_s1032" type="#_x0000_t75" style="position:absolute;top:10226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Fs/y/AAAA2wAAAA8AAABkcnMvZG93bnJldi54bWxET9uKwjAQfRf8hzCCL7KmylKkayxaEJR9&#10;8vIB02a27dpMShO1/r0RBN/mcK6zTHvTiBt1rrasYDaNQBAXVtdcKjiftl8LEM4ja2wsk4IHOUhX&#10;w8ESE23vfKDb0ZcihLBLUEHlfZtI6YqKDLqpbYkD92c7gz7ArpS6w3sIN42cR1EsDdYcGipsKauo&#10;uByvRkHe55v/h/3dN1luirhFe53gt1LjUb/+AeGp9x/x273TYX4Mr1/CAXL1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gBbP8vwAAANsAAAAPAAAAAAAAAAAAAAAAAJ8CAABk&#10;cnMvZG93bnJldi54bWxQSwUGAAAAAAQABAD3AAAAiwMAAAAA&#10;">
                  <v:imagedata r:id="rId10" o:title=""/>
                </v:shape>
                <w10:wrap anchorx="page"/>
              </v:group>
            </w:pict>
          </mc:Fallback>
        </mc:AlternateContent>
      </w:r>
      <w:r>
        <w:t>нельзя</w:t>
      </w:r>
      <w:r>
        <w:rPr>
          <w:spacing w:val="-3"/>
        </w:rPr>
        <w:t xml:space="preserve"> </w:t>
      </w:r>
      <w:r>
        <w:t>ходить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бегать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автобусу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движения; нельзя есть в автобусе;</w:t>
      </w:r>
    </w:p>
    <w:p w:rsidR="00CB19F1" w:rsidRDefault="00CB19F1" w:rsidP="00CB19F1">
      <w:pPr>
        <w:pStyle w:val="a3"/>
        <w:ind w:left="690" w:right="2149"/>
      </w:pPr>
      <w:r>
        <w:t>нельзя</w:t>
      </w:r>
      <w:r>
        <w:rPr>
          <w:spacing w:val="-6"/>
        </w:rPr>
        <w:t xml:space="preserve"> </w:t>
      </w:r>
      <w:r>
        <w:t>отвлекать</w:t>
      </w:r>
      <w:r>
        <w:rPr>
          <w:spacing w:val="-7"/>
        </w:rPr>
        <w:t xml:space="preserve"> </w:t>
      </w:r>
      <w:r>
        <w:t>водителя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автобуса; нельзя высовываться в окна;</w:t>
      </w:r>
    </w:p>
    <w:p w:rsidR="00CB19F1" w:rsidRDefault="00CB19F1" w:rsidP="00CB19F1">
      <w:pPr>
        <w:pStyle w:val="a3"/>
        <w:spacing w:before="1" w:line="322" w:lineRule="exact"/>
        <w:ind w:left="690"/>
      </w:pPr>
      <w:r>
        <w:t>при</w:t>
      </w:r>
      <w:r>
        <w:rPr>
          <w:spacing w:val="-8"/>
        </w:rPr>
        <w:t xml:space="preserve"> </w:t>
      </w:r>
      <w:r>
        <w:t>движении</w:t>
      </w:r>
      <w:r>
        <w:rPr>
          <w:spacing w:val="-5"/>
        </w:rPr>
        <w:t xml:space="preserve"> </w:t>
      </w:r>
      <w:r>
        <w:t>автобуса</w:t>
      </w:r>
      <w:r>
        <w:rPr>
          <w:spacing w:val="-5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держаться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поручни;</w:t>
      </w:r>
    </w:p>
    <w:p w:rsidR="00CB19F1" w:rsidRDefault="00CB19F1" w:rsidP="00CB19F1">
      <w:pPr>
        <w:pStyle w:val="a3"/>
        <w:ind w:firstLine="333"/>
      </w:pPr>
      <w:r>
        <w:t>громоздкие</w:t>
      </w:r>
      <w:r>
        <w:rPr>
          <w:spacing w:val="40"/>
        </w:rPr>
        <w:t xml:space="preserve"> </w:t>
      </w:r>
      <w:r>
        <w:t>рюкзаки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сумки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снимать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держать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автобусе</w:t>
      </w:r>
      <w:r>
        <w:rPr>
          <w:spacing w:val="40"/>
        </w:rPr>
        <w:t xml:space="preserve"> </w:t>
      </w:r>
      <w:r>
        <w:t xml:space="preserve">перед </w:t>
      </w:r>
      <w:r>
        <w:rPr>
          <w:spacing w:val="-2"/>
        </w:rPr>
        <w:t>собой;</w:t>
      </w:r>
    </w:p>
    <w:p w:rsidR="00CB19F1" w:rsidRDefault="00CB19F1" w:rsidP="00CB19F1">
      <w:pPr>
        <w:pStyle w:val="a3"/>
        <w:ind w:firstLine="288"/>
      </w:pP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 wp14:anchorId="1BCF65E3" wp14:editId="7E847DEB">
            <wp:simplePos x="0" y="0"/>
            <wp:positionH relativeFrom="page">
              <wp:posOffset>1080820</wp:posOffset>
            </wp:positionH>
            <wp:positionV relativeFrom="paragraph">
              <wp:posOffset>7017</wp:posOffset>
            </wp:positionV>
            <wp:extent cx="277368" cy="19812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нужно</w:t>
      </w:r>
      <w:r>
        <w:rPr>
          <w:spacing w:val="-2"/>
        </w:rPr>
        <w:t xml:space="preserve"> </w:t>
      </w:r>
      <w:r>
        <w:t>уступать</w:t>
      </w:r>
      <w:r>
        <w:rPr>
          <w:spacing w:val="-4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автобусе</w:t>
      </w:r>
      <w:r>
        <w:rPr>
          <w:spacing w:val="-3"/>
        </w:rPr>
        <w:t xml:space="preserve"> </w:t>
      </w:r>
      <w:r>
        <w:t>пожилым</w:t>
      </w:r>
      <w:r>
        <w:rPr>
          <w:spacing w:val="-3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мамам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малышами, инвалидам, беременным женщинам.</w:t>
      </w:r>
    </w:p>
    <w:p w:rsidR="00CB19F1" w:rsidRDefault="00CB19F1" w:rsidP="00CB19F1">
      <w:pPr>
        <w:spacing w:line="321" w:lineRule="exact"/>
        <w:ind w:left="402"/>
        <w:rPr>
          <w:i/>
          <w:sz w:val="28"/>
        </w:rPr>
      </w:pPr>
      <w:r>
        <w:rPr>
          <w:i/>
          <w:sz w:val="28"/>
        </w:rPr>
        <w:t>Вопрос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команде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«красных»:</w:t>
      </w:r>
    </w:p>
    <w:p w:rsidR="00CB19F1" w:rsidRDefault="00CB19F1" w:rsidP="00CB19F1">
      <w:pPr>
        <w:pStyle w:val="a5"/>
        <w:numPr>
          <w:ilvl w:val="0"/>
          <w:numId w:val="12"/>
        </w:numPr>
        <w:tabs>
          <w:tab w:val="left" w:pos="751"/>
        </w:tabs>
        <w:ind w:right="564" w:firstLine="0"/>
        <w:rPr>
          <w:sz w:val="28"/>
        </w:rPr>
      </w:pP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мамой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папой</w:t>
      </w:r>
      <w:r>
        <w:rPr>
          <w:spacing w:val="-2"/>
          <w:sz w:val="28"/>
        </w:rPr>
        <w:t xml:space="preserve"> </w:t>
      </w:r>
      <w:r>
        <w:rPr>
          <w:sz w:val="28"/>
        </w:rPr>
        <w:t>садитесь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автомобиль,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ехать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садик.</w:t>
      </w:r>
      <w:r>
        <w:rPr>
          <w:spacing w:val="-3"/>
          <w:sz w:val="28"/>
        </w:rPr>
        <w:t xml:space="preserve"> </w:t>
      </w:r>
      <w:r>
        <w:rPr>
          <w:sz w:val="28"/>
        </w:rPr>
        <w:t>Скажите, что обязательно надо сделать? А как себя нужно вести в автомобиле? Также назовите два любых правила.</w:t>
      </w:r>
    </w:p>
    <w:p w:rsidR="00CB19F1" w:rsidRDefault="00CB19F1" w:rsidP="00CB19F1">
      <w:pPr>
        <w:pStyle w:val="a3"/>
        <w:spacing w:before="1" w:line="322" w:lineRule="exact"/>
      </w:pPr>
      <w:r>
        <w:t>Возможные</w:t>
      </w:r>
      <w:r>
        <w:rPr>
          <w:spacing w:val="-9"/>
        </w:rPr>
        <w:t xml:space="preserve"> </w:t>
      </w:r>
      <w:r>
        <w:rPr>
          <w:spacing w:val="-2"/>
        </w:rPr>
        <w:t>ответы:</w:t>
      </w:r>
    </w:p>
    <w:p w:rsidR="00CB19F1" w:rsidRDefault="00CB19F1" w:rsidP="00CB19F1">
      <w:pPr>
        <w:pStyle w:val="a3"/>
        <w:ind w:left="690" w:right="993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3BDF9303" wp14:editId="0B17B0A3">
                <wp:simplePos x="0" y="0"/>
                <wp:positionH relativeFrom="page">
                  <wp:posOffset>1080820</wp:posOffset>
                </wp:positionH>
                <wp:positionV relativeFrom="paragraph">
                  <wp:posOffset>7341</wp:posOffset>
                </wp:positionV>
                <wp:extent cx="277495" cy="1221105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495" cy="1221105"/>
                          <a:chOff x="0" y="0"/>
                          <a:chExt cx="277495" cy="1221105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277368" cy="19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8431"/>
                            <a:ext cx="277368" cy="19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4172"/>
                            <a:ext cx="277368" cy="19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388"/>
                            <a:ext cx="277368" cy="19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2553"/>
                            <a:ext cx="277368" cy="1981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632D5C" id="Group 18" o:spid="_x0000_s1026" style="position:absolute;margin-left:85.1pt;margin-top:.6pt;width:21.85pt;height:96.15pt;z-index:-251653120;mso-wrap-distance-left:0;mso-wrap-distance-right:0;mso-position-horizontal-relative:page" coordsize="2774,12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">
                <v:shape id="Image 19" o:spid="_x0000_s1027" type="#_x0000_t75" style="position:absolute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aJ47BAAAA2wAAAA8AAABkcnMvZG93bnJldi54bWxET81qwkAQvgu+wzIFL2I2lSI2ZhOsICg9&#10;VfsAk+w0SZudDdk1iW/vFgq9zcf3O2k+mVYM1LvGsoLnKAZBXFrdcKXg83pcbUE4j6yxtUwK7uQg&#10;z+azFBNtR/6g4eIrEULYJaig9r5LpHRlTQZdZDviwH3Z3qAPsK+k7nEM4aaV6zjeSIMNh4YaOzrU&#10;VP5cbkZBMRVv33f7fm4PhSk3HdrbEl+UWjxN+x0IT5P/F/+5TzrMf4XfX8IBMn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GaJ47BAAAA2wAAAA8AAAAAAAAAAAAAAAAAnwIA&#10;AGRycy9kb3ducmV2LnhtbFBLBQYAAAAABAAEAPcAAACNAwAAAAA=&#10;">
                  <v:imagedata r:id="rId10" o:title=""/>
                </v:shape>
                <v:shape id="Image 20" o:spid="_x0000_s1028" type="#_x0000_t75" style="position:absolute;top:2042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MRK68AAAA2wAAAA8AAABkcnMvZG93bnJldi54bWxET0sKwjAQ3QveIYzgRjRVRKQ2igqC4srP&#10;AabN2FabSWmi1tubheDy8f7JqjWVeFHjSssKxqMIBHFmdcm5gutlN5yDcB5ZY2WZFHzIwWrZ7SQY&#10;a/vmE73OPhchhF2MCgrv61hKlxVk0I1sTRy4m20M+gCbXOoG3yHcVHISRTNpsOTQUGBN24Kyx/lp&#10;FKRturl/7PFQbVOTzWq0zwFOler32vUChKfW/8U/914rmIT14Uv4AXL5B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OzESuvAAAANsAAAAPAAAAAAAAAAAAAAAAAJ8CAABkcnMv&#10;ZG93bnJldi54bWxQSwUGAAAAAAQABAD3AAAAiAMAAAAA&#10;">
                  <v:imagedata r:id="rId10" o:title=""/>
                </v:shape>
                <v:shape id="Image 21" o:spid="_x0000_s1029" type="#_x0000_t75" style="position:absolute;top:4084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A4TW/AAAA2wAAAA8AAABkcnMvZG93bnJldi54bWxEj80KwjAQhO+C7xBW8CKaKiJSjaKCoHjy&#10;5wG2zdpWm01pota3N4LgcZiZb5j5sjGleFLtCssKhoMIBHFqdcGZgst525+CcB5ZY2mZFLzJwXLR&#10;bs0x1vbFR3qefCYChF2MCnLvq1hKl+Zk0A1sRRy8q60N+iDrTOoaXwFuSjmKook0WHBYyLGiTU7p&#10;/fQwCpImWd/e9rAvN4lJJxXaRw/HSnU7zWoGwlPj/+Ffe6cVjIbw/RJ+gFx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hgOE1vwAAANsAAAAPAAAAAAAAAAAAAAAAAJ8CAABk&#10;cnMvZG93bnJldi54bWxQSwUGAAAAAAQABAD3AAAAiwMAAAAA&#10;">
                  <v:imagedata r:id="rId10" o:title=""/>
                </v:shape>
                <v:shape id="Image 22" o:spid="_x0000_s1030" type="#_x0000_t75" style="position:absolute;top:6141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Sf0LCAAAA2wAAAA8AAABkcnMvZG93bnJldi54bWxEj9GKwjAURN+F/YdwF3yRNbWILLWx7BYE&#10;xadVP+C2ubbV5qY0UevfG0HYx2FmzjBpNphW3Kh3jWUFs2kEgri0uuFKwfGw/voG4TyyxtYyKXiQ&#10;g2z1MUox0fbOf3Tb+0oECLsEFdTed4mUrqzJoJvajjh4J9sb9EH2ldQ93gPctDKOooU02HBYqLGj&#10;vKbysr8aBcVQ/J4fdrdt88KUiw7tdYJzpcafw88ShKfB/4ff7Y1WEMfw+hJ+gFw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Un9CwgAAANsAAAAPAAAAAAAAAAAAAAAAAJ8C&#10;AABkcnMvZG93bnJldi54bWxQSwUGAAAAAAQABAD3AAAAjgMAAAAA&#10;">
                  <v:imagedata r:id="rId10" o:title=""/>
                </v:shape>
                <v:shape id="Image 23" o:spid="_x0000_s1031" type="#_x0000_t75" style="position:absolute;top:8183;width:2773;height:1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e2tnDAAAA2wAAAA8AAABkcnMvZG93bnJldi54bWxEj92KwjAUhO8F3yEcYW9kTf1BpGssWlhY&#10;8crqA5w2Z9uuzUlpota33wiCl8PMfMOsk9404kadqy0rmE4iEMSF1TWXCs6n788VCOeRNTaWScGD&#10;HCSb4WCNsbZ3PtIt86UIEHYxKqi8b2MpXVGRQTexLXHwfm1n0AfZlVJ3eA9w08hZFC2lwZrDQoUt&#10;pRUVl+xqFOR9vvt72MO+SXNTLFu01zEulPoY9dsvEJ56/w6/2j9awWwOzy/hB8jN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h7a2cMAAADbAAAADwAAAAAAAAAAAAAAAACf&#10;AgAAZHJzL2Rvd25yZXYueG1sUEsFBgAAAAAEAAQA9wAAAI8DAAAAAA==&#10;">
                  <v:imagedata r:id="rId10" o:title=""/>
                </v:shape>
                <v:shape id="Image 24" o:spid="_x0000_s1032" type="#_x0000_t75" style="position:absolute;top:10225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3Qq2/AAAA2wAAAA8AAABkcnMvZG93bnJldi54bWxEj80KwjAQhO+C7xBW8CKaKiJSjaKCoHjy&#10;5wG2zdpWm01pota3N4LgcZiZb5j5sjGleFLtCssKhoMIBHFqdcGZgst525+CcB5ZY2mZFLzJwXLR&#10;bs0x1vbFR3qefCYChF2MCnLvq1hKl+Zk0A1sRRy8q60N+iDrTOoaXwFuSjmKook0WHBYyLGiTU7p&#10;/fQwCpImWd/e9rAvN4lJJxXaRw/HSnU7zWoGwlPj/+Ffe6cVjMbw/RJ+gFx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x90KtvwAAANsAAAAPAAAAAAAAAAAAAAAAAJ8CAABk&#10;cnMvZG93bnJldi54bWxQSwUGAAAAAAQABAD3AAAAiwMAAAAA&#10;">
                  <v:imagedata r:id="rId10" o:title=""/>
                </v:shape>
                <w10:wrap anchorx="page"/>
              </v:group>
            </w:pict>
          </mc:Fallback>
        </mc:AlternateContent>
      </w:r>
      <w:r>
        <w:t>нужно</w:t>
      </w:r>
      <w:r>
        <w:rPr>
          <w:spacing w:val="-4"/>
        </w:rPr>
        <w:t xml:space="preserve"> </w:t>
      </w:r>
      <w:r>
        <w:t>пристегнуться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попросить</w:t>
      </w:r>
      <w:r>
        <w:rPr>
          <w:spacing w:val="-6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пристегнуть</w:t>
      </w:r>
      <w:r>
        <w:rPr>
          <w:spacing w:val="-6"/>
        </w:rPr>
        <w:t xml:space="preserve"> </w:t>
      </w:r>
      <w:r>
        <w:t>себя; нужно проверить, что двери заблокированы;</w:t>
      </w:r>
    </w:p>
    <w:p w:rsidR="00CB19F1" w:rsidRDefault="00CB19F1" w:rsidP="00CB19F1">
      <w:pPr>
        <w:pStyle w:val="a3"/>
        <w:spacing w:line="242" w:lineRule="auto"/>
        <w:ind w:left="690" w:right="3621"/>
      </w:pPr>
      <w:r>
        <w:t>перед</w:t>
      </w:r>
      <w:r>
        <w:rPr>
          <w:spacing w:val="-7"/>
        </w:rPr>
        <w:t xml:space="preserve"> </w:t>
      </w:r>
      <w:r>
        <w:t>поездкой</w:t>
      </w:r>
      <w:r>
        <w:rPr>
          <w:spacing w:val="-5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поесть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сходить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туалет; в автомобиле нужно вести себя спокойно;</w:t>
      </w:r>
    </w:p>
    <w:p w:rsidR="00CB19F1" w:rsidRDefault="00CB19F1" w:rsidP="00CB19F1">
      <w:pPr>
        <w:pStyle w:val="a3"/>
        <w:spacing w:line="317" w:lineRule="exact"/>
        <w:ind w:left="690"/>
      </w:pPr>
      <w:r>
        <w:t>можно</w:t>
      </w:r>
      <w:r>
        <w:rPr>
          <w:spacing w:val="-3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спокойные</w:t>
      </w:r>
      <w:r>
        <w:rPr>
          <w:spacing w:val="-7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rPr>
          <w:spacing w:val="-2"/>
        </w:rPr>
        <w:t>общаться;</w:t>
      </w:r>
    </w:p>
    <w:p w:rsidR="00CB19F1" w:rsidRDefault="00CB19F1" w:rsidP="00CB19F1">
      <w:pPr>
        <w:pStyle w:val="a3"/>
        <w:ind w:firstLine="288"/>
      </w:pPr>
      <w:r>
        <w:t>заходить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автомобиль</w:t>
      </w:r>
      <w:r>
        <w:rPr>
          <w:spacing w:val="-4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(со</w:t>
      </w:r>
      <w:r>
        <w:rPr>
          <w:spacing w:val="-6"/>
        </w:rPr>
        <w:t xml:space="preserve"> </w:t>
      </w:r>
      <w:r>
        <w:t>стороны тротуара или обочины).</w:t>
      </w:r>
    </w:p>
    <w:p w:rsidR="00CB19F1" w:rsidRDefault="00CB19F1" w:rsidP="00CB19F1">
      <w:pPr>
        <w:spacing w:line="321" w:lineRule="exact"/>
        <w:ind w:left="402"/>
        <w:rPr>
          <w:i/>
          <w:sz w:val="28"/>
        </w:rPr>
      </w:pPr>
      <w:r>
        <w:rPr>
          <w:i/>
          <w:sz w:val="28"/>
        </w:rPr>
        <w:t>Вопрос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команде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«зеленых»:</w:t>
      </w:r>
    </w:p>
    <w:p w:rsidR="00CB19F1" w:rsidRDefault="00CB19F1" w:rsidP="00CB19F1">
      <w:pPr>
        <w:pStyle w:val="a5"/>
        <w:numPr>
          <w:ilvl w:val="0"/>
          <w:numId w:val="12"/>
        </w:numPr>
        <w:tabs>
          <w:tab w:val="left" w:pos="751"/>
        </w:tabs>
        <w:ind w:left="751" w:hanging="349"/>
        <w:rPr>
          <w:sz w:val="28"/>
        </w:rPr>
      </w:pP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-4"/>
          <w:sz w:val="28"/>
        </w:rPr>
        <w:t xml:space="preserve"> </w:t>
      </w:r>
      <w:r>
        <w:rPr>
          <w:sz w:val="28"/>
        </w:rPr>
        <w:t>скажите,</w:t>
      </w:r>
      <w:r>
        <w:rPr>
          <w:spacing w:val="-6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автомобиле</w:t>
      </w:r>
      <w:r>
        <w:rPr>
          <w:spacing w:val="-4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нельзя,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опасно?</w:t>
      </w:r>
    </w:p>
    <w:p w:rsidR="00CB19F1" w:rsidRDefault="00CB19F1" w:rsidP="00CB19F1">
      <w:pPr>
        <w:rPr>
          <w:sz w:val="28"/>
        </w:rPr>
        <w:sectPr w:rsidR="00CB19F1">
          <w:pgSz w:w="11910" w:h="16840"/>
          <w:pgMar w:top="900" w:right="320" w:bottom="480" w:left="1300" w:header="0" w:footer="297" w:gutter="0"/>
          <w:cols w:space="720"/>
        </w:sectPr>
      </w:pPr>
    </w:p>
    <w:p w:rsidR="00CB19F1" w:rsidRDefault="00CB19F1" w:rsidP="00CB19F1">
      <w:pPr>
        <w:pStyle w:val="a3"/>
        <w:spacing w:before="75"/>
        <w:ind w:right="5627"/>
      </w:pPr>
      <w:r>
        <w:lastRenderedPageBreak/>
        <w:t>Приведите</w:t>
      </w:r>
      <w:r>
        <w:rPr>
          <w:spacing w:val="-16"/>
        </w:rPr>
        <w:t xml:space="preserve"> </w:t>
      </w:r>
      <w:r>
        <w:t>два</w:t>
      </w:r>
      <w:r>
        <w:rPr>
          <w:spacing w:val="-16"/>
        </w:rPr>
        <w:t xml:space="preserve"> </w:t>
      </w:r>
      <w:r>
        <w:t>примера. Возможные ответы:</w:t>
      </w:r>
    </w:p>
    <w:p w:rsidR="00CB19F1" w:rsidRDefault="00CB19F1" w:rsidP="00CB19F1">
      <w:pPr>
        <w:pStyle w:val="a3"/>
        <w:spacing w:before="2" w:line="322" w:lineRule="exact"/>
        <w:ind w:left="69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26E008D3" wp14:editId="7BBF558C">
                <wp:simplePos x="0" y="0"/>
                <wp:positionH relativeFrom="page">
                  <wp:posOffset>1080820</wp:posOffset>
                </wp:positionH>
                <wp:positionV relativeFrom="paragraph">
                  <wp:posOffset>9051</wp:posOffset>
                </wp:positionV>
                <wp:extent cx="277495" cy="101536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495" cy="1015365"/>
                          <a:chOff x="0" y="0"/>
                          <a:chExt cx="277495" cy="1015365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8431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6863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845F04" id="Group 25" o:spid="_x0000_s1026" style="position:absolute;margin-left:85.1pt;margin-top:.7pt;width:21.85pt;height:79.95pt;z-index:-251652096;mso-wrap-distance-left:0;mso-wrap-distance-right:0;mso-position-horizontal-relative:page" coordsize="2774,10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">
                <v:shape id="Image 26" o:spid="_x0000_s1027" type="#_x0000_t75" style="position:absolute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peUHDAAAA2wAAAA8AAABkcnMvZG93bnJldi54bWxEj9Fqg0AURN8D+YflBvoS4loJEmxWSYRC&#10;Q56a9gOu7q3aunfF3UTz99lCoY/DzJxh9sVsenGj0XWWFTxHMQji2uqOGwWfH6+bHQjnkTX2lknB&#10;nRwU+XKxx0zbid/pdvGNCBB2GSpovR8yKV3dkkEX2YE4eF92NOiDHBupR5wC3PQyieNUGuw4LLQ4&#10;UNlS/XO5GgXVXB2/7/Z86svK1OmA9rrGrVJPq/nwAsLT7P/Df+03rSBJ4fdL+AEy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ml5QcMAAADbAAAADwAAAAAAAAAAAAAAAACf&#10;AgAAZHJzL2Rvd25yZXYueG1sUEsFBgAAAAAEAAQA9wAAAI8DAAAAAA==&#10;">
                  <v:imagedata r:id="rId10" o:title=""/>
                </v:shape>
                <v:shape id="Image 27" o:spid="_x0000_s1028" type="#_x0000_t75" style="position:absolute;top:2042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l3NrEAAAA2wAAAA8AAABkcnMvZG93bnJldi54bWxEj9Fqg0AURN8L+YflBvpS4ppQ0mBcpQ0E&#10;WvoU0w+4ujdq694VdxP177uFQh6HmTnDpPlkOnGjwbWWFayjGARxZXXLtYKv83G1A+E8ssbOMimY&#10;yUGeLR5STLQd+US3wtciQNglqKDxvk+kdFVDBl1ke+LgXexg0Ac51FIPOAa46eQmjrfSYMthocGe&#10;Dg1VP8XVKCin8u17tp8f3aE01bZHe33CZ6Uel9PrHoSnyd/D/+13rWDzAn9fwg+Q2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El3NrEAAAA2wAAAA8AAAAAAAAAAAAAAAAA&#10;nwIAAGRycy9kb3ducmV2LnhtbFBLBQYAAAAABAAEAPcAAACQAwAAAAA=&#10;">
                  <v:imagedata r:id="rId10" o:title=""/>
                </v:shape>
                <v:shape id="Image 28" o:spid="_x0000_s1029" type="#_x0000_t75" style="position:absolute;top:4084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6SKi8AAAA2wAAAA8AAABkcnMvZG93bnJldi54bWxET0sKwjAQ3QveIYzgRjRVRKQ2igqC4srP&#10;AabN2FabSWmi1tubheDy8f7JqjWVeFHjSssKxqMIBHFmdcm5gutlN5yDcB5ZY2WZFHzIwWrZ7SQY&#10;a/vmE73OPhchhF2MCgrv61hKlxVk0I1sTRy4m20M+gCbXOoG3yHcVHISRTNpsOTQUGBN24Kyx/lp&#10;FKRturl/7PFQbVOTzWq0zwFOler32vUChKfW/8U/914rmISx4Uv4AXL5B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wukiovAAAANsAAAAPAAAAAAAAAAAAAAAAAJ8CAABkcnMv&#10;ZG93bnJldi54bWxQSwUGAAAAAAQABAD3AAAAiAMAAAAA&#10;">
                  <v:imagedata r:id="rId10" o:title=""/>
                </v:shape>
                <v:shape id="Image 29" o:spid="_x0000_s1030" type="#_x0000_t75" style="position:absolute;top:6126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27TPEAAAA2wAAAA8AAABkcnMvZG93bnJldi54bWxEj9Fqg0AURN8L+YflBvpS4ppQQmNcpQ0E&#10;WvoU0w+4ujdq694VdxP177uFQh6HmTnDpPlkOnGjwbWWFayjGARxZXXLtYKv83H1AsJ5ZI2dZVIw&#10;k4M8WzykmGg78oluha9FgLBLUEHjfZ9I6aqGDLrI9sTBu9jBoA9yqKUecAxw08lNHG+lwZbDQoM9&#10;HRqqfoqrUVBO5dv3bD8/ukNpqm2P9vqEz0o9LqfXPQhPk7+H/9vvWsFmB39fwg+Q2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/27TPEAAAA2wAAAA8AAAAAAAAAAAAAAAAA&#10;nwIAAGRycy9kb3ducmV2LnhtbFBLBQYAAAAABAAEAPcAAACQAwAAAAA=&#10;">
                  <v:imagedata r:id="rId10" o:title=""/>
                </v:shape>
                <v:shape id="Image 30" o:spid="_x0000_s1031" type="#_x0000_t75" style="position:absolute;top:8168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V0nO8AAAA2wAAAA8AAABkcnMvZG93bnJldi54bWxET0sKwjAQ3QveIYzgRjT1g0g1igqC4srP&#10;AabN2FabSWmi1tubheDy8f6LVWNK8aLaFZYVDAcRCOLU6oIzBdfLrj8D4TyyxtIyKfiQg9Wy3Vpg&#10;rO2bT/Q6+0yEEHYxKsi9r2IpXZqTQTewFXHgbrY26AOsM6lrfIdwU8pRFE2lwYJDQ44VbXNKH+en&#10;UZA0yeb+scdDuU1MOq3QPns4UarbadZzEJ4a/xf/3HutYBzWhy/hB8jlF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LFdJzvAAAANsAAAAPAAAAAAAAAAAAAAAAAJ8CAABkcnMv&#10;ZG93bnJldi54bWxQSwUGAAAAAAQABAD3AAAAiAMAAAAA&#10;">
                  <v:imagedata r:id="rId10" o:title=""/>
                </v:shape>
                <w10:wrap anchorx="page"/>
              </v:group>
            </w:pict>
          </mc:Fallback>
        </mc:AlternateContent>
      </w:r>
      <w:r>
        <w:t>нельзя</w:t>
      </w:r>
      <w:r>
        <w:rPr>
          <w:spacing w:val="-4"/>
        </w:rPr>
        <w:t xml:space="preserve"> есть;</w:t>
      </w:r>
    </w:p>
    <w:p w:rsidR="00CB19F1" w:rsidRDefault="00CB19F1" w:rsidP="00CB19F1">
      <w:pPr>
        <w:pStyle w:val="a3"/>
        <w:ind w:left="690" w:right="3621"/>
      </w:pPr>
      <w:r>
        <w:t>нельзя</w:t>
      </w:r>
      <w:r>
        <w:rPr>
          <w:spacing w:val="-6"/>
        </w:rPr>
        <w:t xml:space="preserve"> </w:t>
      </w:r>
      <w:r>
        <w:t>шуметь,</w:t>
      </w:r>
      <w:r>
        <w:rPr>
          <w:spacing w:val="-7"/>
        </w:rPr>
        <w:t xml:space="preserve"> </w:t>
      </w:r>
      <w:r>
        <w:t>баловаться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отвлекать</w:t>
      </w:r>
      <w:r>
        <w:rPr>
          <w:spacing w:val="-7"/>
        </w:rPr>
        <w:t xml:space="preserve"> </w:t>
      </w:r>
      <w:r>
        <w:t>водителя; нельзя открывать окна и высовываться из них;</w:t>
      </w:r>
    </w:p>
    <w:p w:rsidR="00CB19F1" w:rsidRDefault="00CB19F1" w:rsidP="00CB19F1">
      <w:pPr>
        <w:pStyle w:val="a3"/>
        <w:ind w:left="690" w:right="542"/>
      </w:pPr>
      <w:r>
        <w:t>нельзя</w:t>
      </w:r>
      <w:r>
        <w:rPr>
          <w:spacing w:val="-3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ручками</w:t>
      </w:r>
      <w:r>
        <w:rPr>
          <w:spacing w:val="-2"/>
        </w:rPr>
        <w:t xml:space="preserve"> </w:t>
      </w:r>
      <w:r>
        <w:t>двери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прочими</w:t>
      </w:r>
      <w:r>
        <w:rPr>
          <w:spacing w:val="-3"/>
        </w:rPr>
        <w:t xml:space="preserve"> </w:t>
      </w:r>
      <w:r>
        <w:t>устройствами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автомобиле; нельзя выходить из автомобиля самостоятельно до того, как вышли</w:t>
      </w:r>
    </w:p>
    <w:p w:rsidR="00CB19F1" w:rsidRDefault="00CB19F1" w:rsidP="00CB19F1">
      <w:pPr>
        <w:pStyle w:val="a3"/>
        <w:spacing w:line="321" w:lineRule="exact"/>
      </w:pPr>
      <w:r>
        <w:rPr>
          <w:spacing w:val="-2"/>
        </w:rPr>
        <w:t>родители;</w:t>
      </w:r>
    </w:p>
    <w:p w:rsidR="00CB19F1" w:rsidRDefault="00CB19F1" w:rsidP="00CB19F1">
      <w:pPr>
        <w:pStyle w:val="a3"/>
        <w:spacing w:before="1"/>
        <w:ind w:left="690" w:right="37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7641E653" wp14:editId="592DF1C4">
                <wp:simplePos x="0" y="0"/>
                <wp:positionH relativeFrom="page">
                  <wp:posOffset>1080820</wp:posOffset>
                </wp:positionH>
                <wp:positionV relativeFrom="paragraph">
                  <wp:posOffset>8478</wp:posOffset>
                </wp:positionV>
                <wp:extent cx="277495" cy="40259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495" cy="402590"/>
                          <a:chOff x="0" y="0"/>
                          <a:chExt cx="277495" cy="40259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F0ADC7" id="Group 31" o:spid="_x0000_s1026" style="position:absolute;margin-left:85.1pt;margin-top:.65pt;width:21.85pt;height:31.7pt;z-index:-251651072;mso-wrap-distance-left:0;mso-wrap-distance-right:0;mso-position-horizontal-relative:page" coordsize="277495,402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">
                <v:shape id="Image 32" o:spid="_x0000_s1027" type="#_x0000_t75" style="position:absolute;width:277368;height:198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L6Z/DAAAA2wAAAA8AAABkcnMvZG93bnJldi54bWxEj92KwjAUhO8F3yEcYW9kTf1BpGssWlhY&#10;8crqA5w2Z9uuzUlpota33wiCl8PMfMOsk9404kadqy0rmE4iEMSF1TWXCs6n788VCOeRNTaWScGD&#10;HCSb4WCNsbZ3PtIt86UIEHYxKqi8b2MpXVGRQTexLXHwfm1n0AfZlVJ3eA9w08hZFC2lwZrDQoUt&#10;pRUVl+xqFOR9vvt72MO+SXNTLFu01zEulPoY9dsvEJ56/w6/2j9awXwGzy/hB8jN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Ivpn8MAAADbAAAADwAAAAAAAAAAAAAAAACf&#10;AgAAZHJzL2Rvd25yZXYueG1sUEsFBgAAAAAEAAQA9wAAAI8DAAAAAA==&#10;">
                  <v:imagedata r:id="rId10" o:title=""/>
                </v:shape>
                <v:shape id="Image 33" o:spid="_x0000_s1028" type="#_x0000_t75" style="position:absolute;top:204215;width:277368;height:198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HTATEAAAA2wAAAA8AAABkcnMvZG93bnJldi54bWxEj9Fqg0AURN8D+YflBvoS6tqmSLDZSCoU&#10;WvJUkw+4urdq494VdzXm77uBQh+HmTnD7LLZdGKiwbWWFTxFMQjiyuqWawXn0/vjFoTzyBo7y6Tg&#10;Rg6y/XKxw1TbK3/RVPhaBAi7FBU03veplK5qyKCLbE8cvG87GPRBDrXUA14D3HTyOY4TabDlsNBg&#10;T3lD1aUYjYJyLt9+bvb42eWlqZIe7bjGF6UeVvPhFYSn2f+H/9ofWsFmA/cv4QfI/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vHTATEAAAA2wAAAA8AAAAAAAAAAAAAAAAA&#10;nwIAAGRycy9kb3ducmV2LnhtbFBLBQYAAAAABAAEAPcAAACQAwAAAAA=&#10;">
                  <v:imagedata r:id="rId10" o:title=""/>
                </v:shape>
                <w10:wrap anchorx="page"/>
              </v:group>
            </w:pict>
          </mc:Fallback>
        </mc:AlternateContent>
      </w:r>
      <w:r>
        <w:t>нельзя</w:t>
      </w:r>
      <w:r>
        <w:rPr>
          <w:spacing w:val="-4"/>
        </w:rPr>
        <w:t xml:space="preserve"> </w:t>
      </w:r>
      <w:r>
        <w:t>отстегивать</w:t>
      </w:r>
      <w:r>
        <w:rPr>
          <w:spacing w:val="-5"/>
        </w:rPr>
        <w:t xml:space="preserve"> </w:t>
      </w:r>
      <w:r>
        <w:t>ремни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автомобиля; нельзя играть в автомобиле с твердыми игрушками с острыми частями</w:t>
      </w:r>
    </w:p>
    <w:p w:rsidR="00CB19F1" w:rsidRDefault="00CB19F1" w:rsidP="00CB19F1">
      <w:pPr>
        <w:pStyle w:val="a3"/>
        <w:spacing w:line="321" w:lineRule="exact"/>
      </w:pPr>
      <w:r>
        <w:t xml:space="preserve">и </w:t>
      </w:r>
      <w:r>
        <w:rPr>
          <w:spacing w:val="-2"/>
        </w:rPr>
        <w:t>углами.</w:t>
      </w:r>
    </w:p>
    <w:p w:rsidR="00CB19F1" w:rsidRDefault="00CB19F1" w:rsidP="00CB19F1">
      <w:pPr>
        <w:pStyle w:val="2"/>
        <w:ind w:left="3162"/>
        <w:jc w:val="both"/>
      </w:pPr>
      <w:r>
        <w:t>Игра</w:t>
      </w:r>
      <w:r>
        <w:rPr>
          <w:spacing w:val="-7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любимый</w:t>
      </w:r>
      <w:r>
        <w:rPr>
          <w:spacing w:val="-4"/>
        </w:rPr>
        <w:t xml:space="preserve"> </w:t>
      </w:r>
      <w:r>
        <w:rPr>
          <w:spacing w:val="-2"/>
        </w:rPr>
        <w:t>самокат»</w:t>
      </w:r>
    </w:p>
    <w:p w:rsidR="00CB19F1" w:rsidRDefault="00CB19F1" w:rsidP="00CB19F1">
      <w:pPr>
        <w:pStyle w:val="a5"/>
        <w:numPr>
          <w:ilvl w:val="0"/>
          <w:numId w:val="12"/>
        </w:numPr>
        <w:tabs>
          <w:tab w:val="left" w:pos="859"/>
        </w:tabs>
        <w:ind w:right="381" w:firstLine="0"/>
        <w:jc w:val="both"/>
        <w:rPr>
          <w:sz w:val="28"/>
        </w:rPr>
      </w:pPr>
      <w:r>
        <w:rPr>
          <w:sz w:val="28"/>
        </w:rPr>
        <w:t>Когда вы собирались в школу, то решили, что после занятий вы с 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пойдете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парк</w:t>
      </w:r>
      <w:r>
        <w:rPr>
          <w:spacing w:val="-4"/>
          <w:sz w:val="28"/>
        </w:rPr>
        <w:t xml:space="preserve"> </w:t>
      </w:r>
      <w:r>
        <w:rPr>
          <w:sz w:val="28"/>
        </w:rPr>
        <w:t>покататься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вашем любимом</w:t>
      </w:r>
      <w:r>
        <w:rPr>
          <w:spacing w:val="-4"/>
          <w:sz w:val="28"/>
        </w:rPr>
        <w:t xml:space="preserve"> </w:t>
      </w:r>
      <w:r>
        <w:rPr>
          <w:sz w:val="28"/>
        </w:rPr>
        <w:t>самокате. Выберите те карточки, где изображены предметы, которые обязательно нужно взять с собой, чтобы ваше катание было безопасным. И сформулируйте по два правила о том, что важно помнить водителю любого детского транспортного средства, кроме необходимости носить защитную экипировку.</w:t>
      </w:r>
    </w:p>
    <w:p w:rsidR="00CB19F1" w:rsidRDefault="00CB19F1" w:rsidP="00CB19F1">
      <w:pPr>
        <w:pStyle w:val="a3"/>
        <w:ind w:right="390"/>
        <w:jc w:val="both"/>
      </w:pPr>
      <w:r>
        <w:t>Каждая команда получает набор карточек с предметами защитной экипировки для катания, а также карточки с другими, отвлекающими предметами. Детям дается одна минута, чтобы выбрать нужные карточки.</w:t>
      </w:r>
    </w:p>
    <w:p w:rsidR="00CB19F1" w:rsidRDefault="00CB19F1" w:rsidP="00CB19F1">
      <w:pPr>
        <w:pStyle w:val="a3"/>
        <w:spacing w:before="2" w:line="322" w:lineRule="exact"/>
        <w:jc w:val="both"/>
      </w:pPr>
      <w:r>
        <w:t>Затем</w:t>
      </w:r>
      <w:r>
        <w:rPr>
          <w:spacing w:val="-8"/>
        </w:rPr>
        <w:t xml:space="preserve"> </w:t>
      </w:r>
      <w:r>
        <w:t>дается</w:t>
      </w:r>
      <w:r>
        <w:rPr>
          <w:spacing w:val="-3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минуты,</w:t>
      </w:r>
      <w:r>
        <w:rPr>
          <w:spacing w:val="-3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вспомнить</w:t>
      </w:r>
      <w:r>
        <w:rPr>
          <w:spacing w:val="-4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езды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4"/>
        </w:rPr>
        <w:t>ДТС.</w:t>
      </w:r>
    </w:p>
    <w:p w:rsidR="00CB19F1" w:rsidRDefault="00CB19F1" w:rsidP="00CB19F1">
      <w:pPr>
        <w:pStyle w:val="2"/>
        <w:ind w:left="3589"/>
        <w:jc w:val="both"/>
      </w:pPr>
      <w:r>
        <w:t>Игра</w:t>
      </w:r>
      <w:r>
        <w:rPr>
          <w:spacing w:val="-7"/>
        </w:rPr>
        <w:t xml:space="preserve"> </w:t>
      </w:r>
      <w:r>
        <w:t>«Представим</w:t>
      </w:r>
      <w:r>
        <w:rPr>
          <w:spacing w:val="-6"/>
        </w:rPr>
        <w:t xml:space="preserve"> </w:t>
      </w:r>
      <w:r>
        <w:rPr>
          <w:spacing w:val="-2"/>
        </w:rPr>
        <w:t>себе»</w:t>
      </w:r>
    </w:p>
    <w:p w:rsidR="00CB19F1" w:rsidRDefault="00CB19F1" w:rsidP="00CB19F1">
      <w:pPr>
        <w:pStyle w:val="a3"/>
        <w:ind w:right="381"/>
        <w:jc w:val="both"/>
      </w:pPr>
      <w:r>
        <w:t>Педагог показывает детям слайды-картинки (из пройденных в рамках Программы) и просит, глядя на них, предположить, насколько опасная ситуация, что может произойти, на что нужно обратить внимание пешеходам, чтобы все было хорошо.</w:t>
      </w:r>
    </w:p>
    <w:p w:rsidR="00CB19F1" w:rsidRDefault="00CB19F1" w:rsidP="00CB19F1">
      <w:pPr>
        <w:pStyle w:val="a3"/>
        <w:ind w:left="0"/>
      </w:pPr>
    </w:p>
    <w:p w:rsidR="00CB19F1" w:rsidRDefault="00CB19F1" w:rsidP="00CB19F1">
      <w:pPr>
        <w:pStyle w:val="a3"/>
        <w:spacing w:line="322" w:lineRule="exact"/>
      </w:pPr>
      <w:r>
        <w:rPr>
          <w:spacing w:val="-2"/>
        </w:rPr>
        <w:t>Картинки:</w:t>
      </w:r>
    </w:p>
    <w:p w:rsidR="00CB19F1" w:rsidRDefault="00CB19F1" w:rsidP="00CB19F1">
      <w:pPr>
        <w:pStyle w:val="2"/>
        <w:tabs>
          <w:tab w:val="left" w:pos="2488"/>
        </w:tabs>
        <w:ind w:right="542"/>
      </w:pPr>
      <w:r>
        <w:t>Мама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дочь</w:t>
      </w:r>
      <w:r>
        <w:tab/>
        <w:t>переходят</w:t>
      </w:r>
      <w:r>
        <w:rPr>
          <w:spacing w:val="80"/>
        </w:rPr>
        <w:t xml:space="preserve"> </w:t>
      </w:r>
      <w:r>
        <w:t>дорогу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перекрестке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зеленый</w:t>
      </w:r>
      <w:r>
        <w:rPr>
          <w:spacing w:val="80"/>
        </w:rPr>
        <w:t xml:space="preserve"> </w:t>
      </w:r>
      <w:r>
        <w:t>сигнал</w:t>
      </w:r>
      <w:r>
        <w:rPr>
          <w:spacing w:val="80"/>
        </w:rPr>
        <w:t xml:space="preserve"> </w:t>
      </w:r>
      <w:r>
        <w:t>пешеходного светофора, а слева поворачивает автомобиль.</w:t>
      </w:r>
    </w:p>
    <w:p w:rsidR="00CB19F1" w:rsidRDefault="00CB19F1" w:rsidP="00CB19F1">
      <w:pPr>
        <w:pStyle w:val="a3"/>
        <w:ind w:right="370"/>
      </w:pPr>
      <w:r>
        <w:t>Ответ:</w:t>
      </w:r>
      <w:r>
        <w:rPr>
          <w:spacing w:val="-4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загоревшемся</w:t>
      </w:r>
      <w:r>
        <w:rPr>
          <w:spacing w:val="-4"/>
        </w:rPr>
        <w:t xml:space="preserve"> </w:t>
      </w:r>
      <w:r>
        <w:t>зеленом</w:t>
      </w:r>
      <w:r>
        <w:rPr>
          <w:spacing w:val="-7"/>
        </w:rPr>
        <w:t xml:space="preserve"> </w:t>
      </w:r>
      <w:r>
        <w:t>сигнале</w:t>
      </w:r>
      <w:r>
        <w:rPr>
          <w:spacing w:val="-6"/>
        </w:rPr>
        <w:t xml:space="preserve"> </w:t>
      </w:r>
      <w:r>
        <w:t>пешеходного</w:t>
      </w:r>
      <w:r>
        <w:rPr>
          <w:spacing w:val="-3"/>
        </w:rPr>
        <w:t xml:space="preserve"> </w:t>
      </w:r>
      <w:r>
        <w:t>светофора</w:t>
      </w:r>
      <w:r>
        <w:rPr>
          <w:spacing w:val="-4"/>
        </w:rPr>
        <w:t xml:space="preserve"> </w:t>
      </w:r>
      <w:r>
        <w:t>все равно нужно посмотреть по сторонам и убедиться, что все автомобили</w:t>
      </w:r>
    </w:p>
    <w:p w:rsidR="00CB19F1" w:rsidRDefault="00CB19F1" w:rsidP="00CB19F1">
      <w:pPr>
        <w:pStyle w:val="a3"/>
        <w:spacing w:line="321" w:lineRule="exact"/>
      </w:pPr>
      <w:r>
        <w:t>остановились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завершили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rPr>
          <w:spacing w:val="-2"/>
        </w:rPr>
        <w:t>маневры.</w:t>
      </w:r>
    </w:p>
    <w:p w:rsidR="00CB19F1" w:rsidRDefault="00CB19F1" w:rsidP="00CB19F1">
      <w:pPr>
        <w:pStyle w:val="2"/>
        <w:spacing w:before="2" w:line="322" w:lineRule="exact"/>
      </w:pPr>
      <w:r>
        <w:t>Мальчик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самокате</w:t>
      </w:r>
      <w:r>
        <w:rPr>
          <w:spacing w:val="-5"/>
        </w:rPr>
        <w:t xml:space="preserve"> </w:t>
      </w:r>
      <w:r>
        <w:t>подъезжает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-4"/>
        </w:rPr>
        <w:t>арке.</w:t>
      </w:r>
    </w:p>
    <w:p w:rsidR="00CB19F1" w:rsidRDefault="00CB19F1" w:rsidP="00CB19F1">
      <w:pPr>
        <w:pStyle w:val="a3"/>
        <w:tabs>
          <w:tab w:val="left" w:pos="1601"/>
          <w:tab w:val="left" w:pos="3914"/>
          <w:tab w:val="left" w:pos="6296"/>
          <w:tab w:val="left" w:pos="6847"/>
          <w:tab w:val="left" w:pos="8241"/>
          <w:tab w:val="left" w:pos="8807"/>
          <w:tab w:val="left" w:pos="9344"/>
        </w:tabs>
        <w:ind w:right="389"/>
      </w:pPr>
      <w:r>
        <w:t>Ответ: двор — это не пешеходная зона,</w:t>
      </w:r>
      <w:r>
        <w:rPr>
          <w:spacing w:val="-3"/>
        </w:rPr>
        <w:t xml:space="preserve"> </w:t>
      </w:r>
      <w:r>
        <w:t xml:space="preserve">там могут ездить автомобили, поэтому лучше ездить на самокате только по тротуару и всегда останавливаться перед </w:t>
      </w:r>
      <w:proofErr w:type="gramStart"/>
      <w:r>
        <w:rPr>
          <w:spacing w:val="-2"/>
        </w:rPr>
        <w:t>арками,</w:t>
      </w:r>
      <w:r>
        <w:tab/>
      </w:r>
      <w:proofErr w:type="gramEnd"/>
      <w:r>
        <w:rPr>
          <w:spacing w:val="-2"/>
        </w:rPr>
        <w:t>прислушиваться,</w:t>
      </w:r>
      <w:r>
        <w:tab/>
      </w:r>
      <w:r>
        <w:rPr>
          <w:spacing w:val="-2"/>
        </w:rPr>
        <w:t>присматриваться,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выезжает</w:t>
      </w:r>
      <w:r>
        <w:tab/>
      </w:r>
      <w:r>
        <w:rPr>
          <w:spacing w:val="-6"/>
        </w:rPr>
        <w:t>ли</w:t>
      </w:r>
      <w:r>
        <w:tab/>
      </w:r>
      <w:r>
        <w:rPr>
          <w:spacing w:val="-6"/>
        </w:rPr>
        <w:t>из</w:t>
      </w:r>
      <w:r>
        <w:tab/>
      </w:r>
      <w:r>
        <w:rPr>
          <w:spacing w:val="-4"/>
        </w:rPr>
        <w:t xml:space="preserve">арки </w:t>
      </w:r>
      <w:r>
        <w:rPr>
          <w:spacing w:val="-2"/>
        </w:rPr>
        <w:t>автомобиль.</w:t>
      </w:r>
    </w:p>
    <w:p w:rsidR="00CB19F1" w:rsidRDefault="00CB19F1" w:rsidP="00CB19F1">
      <w:pPr>
        <w:ind w:left="402"/>
        <w:rPr>
          <w:sz w:val="28"/>
        </w:rPr>
      </w:pPr>
      <w:r>
        <w:rPr>
          <w:b/>
          <w:sz w:val="28"/>
        </w:rPr>
        <w:t>Папа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сын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хотят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перейти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дорогу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перекрестке,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где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автомобилей. </w:t>
      </w:r>
      <w:r>
        <w:rPr>
          <w:sz w:val="28"/>
        </w:rPr>
        <w:t>Ответ: нужно внимательно посмотреть по сторонам в обе стороны дороги, оценить, есть ли автомобили вблизи пешеходного перехода и пропустить их, убедиться, что остальные автомобили далеко, на безопасном расстоянии</w:t>
      </w:r>
    </w:p>
    <w:p w:rsidR="00CB19F1" w:rsidRDefault="00CB19F1" w:rsidP="00CB19F1">
      <w:pPr>
        <w:pStyle w:val="a3"/>
        <w:spacing w:line="322" w:lineRule="exact"/>
      </w:pPr>
      <w:r>
        <w:t>или</w:t>
      </w:r>
      <w:r>
        <w:rPr>
          <w:spacing w:val="-7"/>
        </w:rPr>
        <w:t xml:space="preserve"> </w:t>
      </w:r>
      <w:r>
        <w:t>остановились,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тогда</w:t>
      </w:r>
      <w:r>
        <w:rPr>
          <w:spacing w:val="-5"/>
        </w:rPr>
        <w:t xml:space="preserve"> </w:t>
      </w:r>
      <w:r>
        <w:t>перейти</w:t>
      </w:r>
      <w:r>
        <w:rPr>
          <w:spacing w:val="-4"/>
        </w:rPr>
        <w:t xml:space="preserve"> </w:t>
      </w:r>
      <w:r>
        <w:rPr>
          <w:spacing w:val="-2"/>
        </w:rPr>
        <w:t>дорогу.</w:t>
      </w:r>
    </w:p>
    <w:p w:rsidR="00CB19F1" w:rsidRDefault="00CB19F1" w:rsidP="00CB19F1">
      <w:pPr>
        <w:pStyle w:val="2"/>
      </w:pPr>
      <w:r>
        <w:t>Дядя</w:t>
      </w:r>
      <w:r>
        <w:rPr>
          <w:spacing w:val="-8"/>
        </w:rPr>
        <w:t xml:space="preserve"> </w:t>
      </w:r>
      <w:r>
        <w:t>переходит</w:t>
      </w:r>
      <w:r>
        <w:rPr>
          <w:spacing w:val="-4"/>
        </w:rPr>
        <w:t xml:space="preserve"> </w:t>
      </w:r>
      <w:r>
        <w:t>дорогу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проезжей</w:t>
      </w:r>
      <w:r>
        <w:rPr>
          <w:spacing w:val="-7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возле</w:t>
      </w:r>
      <w:r>
        <w:rPr>
          <w:spacing w:val="-5"/>
        </w:rPr>
        <w:t xml:space="preserve"> </w:t>
      </w:r>
      <w:r>
        <w:t>подземного</w:t>
      </w:r>
      <w:r>
        <w:rPr>
          <w:spacing w:val="-5"/>
        </w:rPr>
        <w:t xml:space="preserve"> </w:t>
      </w:r>
      <w:r>
        <w:rPr>
          <w:spacing w:val="-2"/>
        </w:rPr>
        <w:t>перехода.</w:t>
      </w:r>
    </w:p>
    <w:p w:rsidR="00CB19F1" w:rsidRDefault="00CB19F1" w:rsidP="00CB19F1">
      <w:pPr>
        <w:pStyle w:val="a3"/>
      </w:pPr>
      <w:r>
        <w:t>Ответ:</w:t>
      </w:r>
      <w:r>
        <w:rPr>
          <w:spacing w:val="-8"/>
        </w:rPr>
        <w:t xml:space="preserve"> </w:t>
      </w:r>
      <w:r>
        <w:t>переходить</w:t>
      </w:r>
      <w:r>
        <w:rPr>
          <w:spacing w:val="-11"/>
        </w:rPr>
        <w:t xml:space="preserve"> </w:t>
      </w:r>
      <w:r>
        <w:t>проезжую</w:t>
      </w:r>
      <w:r>
        <w:rPr>
          <w:spacing w:val="-6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вне</w:t>
      </w:r>
      <w:r>
        <w:rPr>
          <w:spacing w:val="-6"/>
        </w:rPr>
        <w:t xml:space="preserve"> </w:t>
      </w:r>
      <w:r>
        <w:t>пешеходных</w:t>
      </w:r>
      <w:r>
        <w:rPr>
          <w:spacing w:val="-4"/>
        </w:rPr>
        <w:t xml:space="preserve"> </w:t>
      </w:r>
      <w:r>
        <w:rPr>
          <w:spacing w:val="-2"/>
        </w:rPr>
        <w:t>переходов</w:t>
      </w:r>
    </w:p>
    <w:p w:rsidR="00CB19F1" w:rsidRDefault="00CB19F1" w:rsidP="00CB19F1">
      <w:pPr>
        <w:sectPr w:rsidR="00CB19F1">
          <w:pgSz w:w="11910" w:h="16840"/>
          <w:pgMar w:top="900" w:right="320" w:bottom="480" w:left="1300" w:header="0" w:footer="297" w:gutter="0"/>
          <w:cols w:space="720"/>
        </w:sectPr>
      </w:pPr>
    </w:p>
    <w:p w:rsidR="00CB19F1" w:rsidRDefault="00CB19F1" w:rsidP="00CB19F1">
      <w:pPr>
        <w:pStyle w:val="a3"/>
        <w:spacing w:before="75"/>
        <w:ind w:right="542"/>
      </w:pPr>
      <w:r>
        <w:lastRenderedPageBreak/>
        <w:t>запрещено и очень опасно! Подземный переход — самый безопасный переход,</w:t>
      </w:r>
      <w:r>
        <w:rPr>
          <w:spacing w:val="-8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всегда</w:t>
      </w:r>
      <w:r>
        <w:rPr>
          <w:spacing w:val="-5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rPr>
          <w:spacing w:val="-2"/>
        </w:rPr>
        <w:t>пользоваться.</w:t>
      </w:r>
    </w:p>
    <w:p w:rsidR="00CB19F1" w:rsidRDefault="00CB19F1" w:rsidP="00CB19F1">
      <w:pPr>
        <w:pStyle w:val="a3"/>
        <w:spacing w:before="2" w:line="322" w:lineRule="exact"/>
      </w:pPr>
      <w:r>
        <w:t>Данная</w:t>
      </w:r>
      <w:r>
        <w:rPr>
          <w:spacing w:val="-10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комплексную</w:t>
      </w:r>
      <w:r>
        <w:rPr>
          <w:spacing w:val="-6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rPr>
          <w:spacing w:val="-2"/>
        </w:rPr>
        <w:t>знаний</w:t>
      </w:r>
    </w:p>
    <w:p w:rsidR="00CB19F1" w:rsidRDefault="00CB19F1" w:rsidP="00CB19F1">
      <w:pPr>
        <w:pStyle w:val="a3"/>
      </w:pPr>
      <w:r>
        <w:t>и</w:t>
      </w:r>
      <w:r>
        <w:rPr>
          <w:spacing w:val="-7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прогнозировать</w:t>
      </w:r>
      <w:r>
        <w:rPr>
          <w:spacing w:val="-5"/>
        </w:rPr>
        <w:t xml:space="preserve"> </w:t>
      </w:r>
      <w:r>
        <w:t>дорожную</w:t>
      </w:r>
      <w:r>
        <w:rPr>
          <w:spacing w:val="-5"/>
        </w:rPr>
        <w:t xml:space="preserve"> </w:t>
      </w:r>
      <w:r>
        <w:rPr>
          <w:spacing w:val="-2"/>
        </w:rPr>
        <w:t>ситуацию</w:t>
      </w:r>
    </w:p>
    <w:p w:rsidR="00CB19F1" w:rsidRDefault="00CB19F1" w:rsidP="00CB19F1">
      <w:pPr>
        <w:pStyle w:val="2"/>
        <w:spacing w:before="321" w:line="322" w:lineRule="exact"/>
      </w:pPr>
      <w:r>
        <w:t>Завершение</w:t>
      </w:r>
      <w:r>
        <w:rPr>
          <w:spacing w:val="-9"/>
        </w:rPr>
        <w:t xml:space="preserve"> </w:t>
      </w:r>
      <w:r>
        <w:rPr>
          <w:spacing w:val="-2"/>
        </w:rPr>
        <w:t>занятия</w:t>
      </w:r>
    </w:p>
    <w:p w:rsidR="00CB19F1" w:rsidRDefault="00CB19F1" w:rsidP="00CB19F1">
      <w:pPr>
        <w:pStyle w:val="a5"/>
        <w:numPr>
          <w:ilvl w:val="0"/>
          <w:numId w:val="12"/>
        </w:numPr>
        <w:tabs>
          <w:tab w:val="left" w:pos="818"/>
        </w:tabs>
        <w:ind w:right="384" w:firstLine="0"/>
        <w:rPr>
          <w:sz w:val="28"/>
        </w:rPr>
      </w:pPr>
      <w:r>
        <w:rPr>
          <w:sz w:val="28"/>
        </w:rPr>
        <w:t>Вот</w:t>
      </w:r>
      <w:r>
        <w:rPr>
          <w:spacing w:val="40"/>
          <w:sz w:val="28"/>
        </w:rPr>
        <w:t xml:space="preserve"> </w:t>
      </w:r>
      <w:r>
        <w:rPr>
          <w:sz w:val="28"/>
        </w:rPr>
        <w:t>мы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добрались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школы!</w:t>
      </w:r>
      <w:r>
        <w:rPr>
          <w:spacing w:val="40"/>
          <w:sz w:val="28"/>
        </w:rPr>
        <w:t xml:space="preserve"> </w:t>
      </w: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живы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здоровы!</w:t>
      </w:r>
      <w:r>
        <w:rPr>
          <w:spacing w:val="40"/>
          <w:sz w:val="28"/>
        </w:rPr>
        <w:t xml:space="preserve"> </w:t>
      </w:r>
      <w:r>
        <w:rPr>
          <w:sz w:val="28"/>
        </w:rPr>
        <w:t>Вы</w:t>
      </w:r>
      <w:r>
        <w:rPr>
          <w:spacing w:val="68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молодцы! </w:t>
      </w:r>
      <w:proofErr w:type="gramStart"/>
      <w:r>
        <w:rPr>
          <w:sz w:val="28"/>
        </w:rPr>
        <w:t>Вы знаете</w:t>
      </w:r>
      <w:proofErr w:type="gramEnd"/>
      <w:r>
        <w:rPr>
          <w:sz w:val="28"/>
        </w:rPr>
        <w:t xml:space="preserve"> много правил дорожного движения!</w:t>
      </w:r>
    </w:p>
    <w:p w:rsidR="00CB19F1" w:rsidRDefault="00CB19F1" w:rsidP="00CB19F1">
      <w:pPr>
        <w:spacing w:before="2"/>
        <w:ind w:left="402"/>
        <w:rPr>
          <w:i/>
          <w:sz w:val="28"/>
        </w:rPr>
      </w:pPr>
      <w:r>
        <w:rPr>
          <w:i/>
          <w:sz w:val="28"/>
        </w:rPr>
        <w:t>Победителям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вручить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символические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призы.</w:t>
      </w:r>
    </w:p>
    <w:p w:rsidR="00CB19F1" w:rsidRDefault="00CB19F1" w:rsidP="00CB19F1">
      <w:pPr>
        <w:pStyle w:val="a3"/>
        <w:spacing w:before="320"/>
        <w:ind w:left="0"/>
        <w:rPr>
          <w:i/>
        </w:rPr>
      </w:pPr>
    </w:p>
    <w:p w:rsidR="00CB19F1" w:rsidRDefault="00CB19F1" w:rsidP="00CB19F1">
      <w:pPr>
        <w:pStyle w:val="2"/>
        <w:spacing w:before="1"/>
        <w:ind w:left="3801"/>
      </w:pPr>
      <w:r>
        <w:t>Вопросы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тестированию:</w:t>
      </w:r>
    </w:p>
    <w:p w:rsidR="00CB19F1" w:rsidRDefault="00CB19F1" w:rsidP="00CB19F1">
      <w:pPr>
        <w:pStyle w:val="a5"/>
        <w:numPr>
          <w:ilvl w:val="1"/>
          <w:numId w:val="12"/>
        </w:numPr>
        <w:tabs>
          <w:tab w:val="left" w:pos="1390"/>
        </w:tabs>
        <w:ind w:right="375" w:firstLine="707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чего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"/>
          <w:sz w:val="28"/>
        </w:rPr>
        <w:t xml:space="preserve"> </w:t>
      </w: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дорогах и улицах?</w:t>
      </w:r>
    </w:p>
    <w:p w:rsidR="00CB19F1" w:rsidRDefault="00CB19F1" w:rsidP="00CB19F1">
      <w:pPr>
        <w:pStyle w:val="a5"/>
        <w:numPr>
          <w:ilvl w:val="0"/>
          <w:numId w:val="11"/>
        </w:numPr>
        <w:tabs>
          <w:tab w:val="left" w:pos="1389"/>
        </w:tabs>
        <w:spacing w:before="1" w:line="322" w:lineRule="exact"/>
        <w:ind w:left="1389" w:hanging="279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защитить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свою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здоровье;</w:t>
      </w:r>
    </w:p>
    <w:p w:rsidR="00CB19F1" w:rsidRDefault="00CB19F1" w:rsidP="00CB19F1">
      <w:pPr>
        <w:pStyle w:val="a5"/>
        <w:numPr>
          <w:ilvl w:val="0"/>
          <w:numId w:val="11"/>
        </w:numPr>
        <w:tabs>
          <w:tab w:val="left" w:pos="1389"/>
        </w:tabs>
        <w:spacing w:line="322" w:lineRule="exact"/>
        <w:ind w:left="1389" w:hanging="279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того</w:t>
      </w:r>
      <w:r>
        <w:rPr>
          <w:spacing w:val="-5"/>
          <w:sz w:val="28"/>
        </w:rPr>
        <w:t xml:space="preserve"> </w:t>
      </w:r>
      <w:r>
        <w:rPr>
          <w:sz w:val="28"/>
        </w:rPr>
        <w:t>чтобы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ругались;</w:t>
      </w:r>
    </w:p>
    <w:p w:rsidR="00CB19F1" w:rsidRDefault="00CB19F1" w:rsidP="00CB19F1">
      <w:pPr>
        <w:pStyle w:val="a5"/>
        <w:numPr>
          <w:ilvl w:val="0"/>
          <w:numId w:val="11"/>
        </w:numPr>
        <w:tabs>
          <w:tab w:val="left" w:pos="1389"/>
        </w:tabs>
        <w:ind w:left="1389" w:hanging="279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того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наказал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милиционер.</w:t>
      </w:r>
    </w:p>
    <w:p w:rsidR="00CB19F1" w:rsidRDefault="00CB19F1" w:rsidP="00CB19F1">
      <w:pPr>
        <w:pStyle w:val="a5"/>
        <w:numPr>
          <w:ilvl w:val="1"/>
          <w:numId w:val="12"/>
        </w:numPr>
        <w:tabs>
          <w:tab w:val="left" w:pos="1388"/>
        </w:tabs>
        <w:spacing w:before="321"/>
        <w:ind w:right="1748" w:firstLine="707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каком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регулируемом </w:t>
      </w:r>
      <w:r>
        <w:rPr>
          <w:spacing w:val="-2"/>
          <w:sz w:val="28"/>
        </w:rPr>
        <w:t>перекрестке?</w:t>
      </w:r>
    </w:p>
    <w:p w:rsidR="00CB19F1" w:rsidRDefault="00CB19F1" w:rsidP="00CB19F1">
      <w:pPr>
        <w:pStyle w:val="a5"/>
        <w:numPr>
          <w:ilvl w:val="0"/>
          <w:numId w:val="10"/>
        </w:numPr>
        <w:tabs>
          <w:tab w:val="left" w:pos="1459"/>
        </w:tabs>
        <w:spacing w:line="321" w:lineRule="exact"/>
        <w:ind w:left="1459" w:hanging="349"/>
        <w:rPr>
          <w:sz w:val="28"/>
        </w:rPr>
      </w:pPr>
      <w:r>
        <w:rPr>
          <w:sz w:val="28"/>
        </w:rPr>
        <w:t>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переходят;</w:t>
      </w:r>
    </w:p>
    <w:p w:rsidR="00CB19F1" w:rsidRDefault="00CB19F1" w:rsidP="00CB19F1">
      <w:pPr>
        <w:pStyle w:val="a5"/>
        <w:numPr>
          <w:ilvl w:val="0"/>
          <w:numId w:val="10"/>
        </w:numPr>
        <w:tabs>
          <w:tab w:val="left" w:pos="1389"/>
        </w:tabs>
        <w:spacing w:before="2" w:line="322" w:lineRule="exact"/>
        <w:ind w:left="1389" w:hanging="279"/>
        <w:rPr>
          <w:sz w:val="28"/>
        </w:rPr>
      </w:pPr>
      <w:r>
        <w:rPr>
          <w:sz w:val="28"/>
        </w:rPr>
        <w:t>когда</w:t>
      </w:r>
      <w:r>
        <w:rPr>
          <w:spacing w:val="-9"/>
          <w:sz w:val="28"/>
        </w:rPr>
        <w:t xml:space="preserve"> </w:t>
      </w:r>
      <w:r>
        <w:rPr>
          <w:sz w:val="28"/>
        </w:rPr>
        <w:t>зажжется</w:t>
      </w:r>
      <w:r>
        <w:rPr>
          <w:spacing w:val="-7"/>
          <w:sz w:val="28"/>
        </w:rPr>
        <w:t xml:space="preserve"> </w:t>
      </w:r>
      <w:r>
        <w:rPr>
          <w:sz w:val="28"/>
        </w:rPr>
        <w:t>зеленый</w:t>
      </w:r>
      <w:r>
        <w:rPr>
          <w:spacing w:val="-7"/>
          <w:sz w:val="28"/>
        </w:rPr>
        <w:t xml:space="preserve"> </w:t>
      </w:r>
      <w:r>
        <w:rPr>
          <w:sz w:val="28"/>
        </w:rPr>
        <w:t>сигнал</w:t>
      </w:r>
      <w:r>
        <w:rPr>
          <w:spacing w:val="-8"/>
          <w:sz w:val="28"/>
        </w:rPr>
        <w:t xml:space="preserve"> </w:t>
      </w:r>
      <w:r>
        <w:rPr>
          <w:sz w:val="28"/>
        </w:rPr>
        <w:t>пешеходного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перехода;</w:t>
      </w:r>
    </w:p>
    <w:p w:rsidR="00CB19F1" w:rsidRDefault="00CB19F1" w:rsidP="00CB19F1">
      <w:pPr>
        <w:pStyle w:val="a5"/>
        <w:numPr>
          <w:ilvl w:val="0"/>
          <w:numId w:val="10"/>
        </w:numPr>
        <w:tabs>
          <w:tab w:val="left" w:pos="1392"/>
        </w:tabs>
        <w:ind w:left="402" w:right="376" w:firstLine="707"/>
        <w:rPr>
          <w:i/>
          <w:sz w:val="28"/>
        </w:rPr>
      </w:pPr>
      <w:r>
        <w:rPr>
          <w:i/>
          <w:sz w:val="28"/>
        </w:rPr>
        <w:t>когда зажжется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зеленый сигнал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пешеходного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перехода,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все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машины </w:t>
      </w:r>
      <w:r>
        <w:rPr>
          <w:i/>
          <w:spacing w:val="-2"/>
          <w:sz w:val="28"/>
        </w:rPr>
        <w:t>остановятся.</w:t>
      </w:r>
    </w:p>
    <w:p w:rsidR="00CB19F1" w:rsidRDefault="00CB19F1" w:rsidP="00CB19F1">
      <w:pPr>
        <w:pStyle w:val="a5"/>
        <w:numPr>
          <w:ilvl w:val="1"/>
          <w:numId w:val="12"/>
        </w:numPr>
        <w:tabs>
          <w:tab w:val="left" w:pos="1389"/>
        </w:tabs>
        <w:spacing w:before="322" w:line="322" w:lineRule="exact"/>
        <w:ind w:left="1389" w:hanging="279"/>
        <w:rPr>
          <w:sz w:val="28"/>
        </w:rPr>
      </w:pPr>
      <w:r>
        <w:rPr>
          <w:sz w:val="28"/>
        </w:rPr>
        <w:t>Кому</w:t>
      </w:r>
      <w:r>
        <w:rPr>
          <w:spacing w:val="-9"/>
          <w:sz w:val="28"/>
        </w:rPr>
        <w:t xml:space="preserve"> </w:t>
      </w:r>
      <w:r>
        <w:rPr>
          <w:sz w:val="28"/>
        </w:rPr>
        <w:t>нужны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знаки?</w:t>
      </w:r>
    </w:p>
    <w:p w:rsidR="00CB19F1" w:rsidRDefault="00CB19F1" w:rsidP="00CB19F1">
      <w:pPr>
        <w:pStyle w:val="a5"/>
        <w:numPr>
          <w:ilvl w:val="0"/>
          <w:numId w:val="9"/>
        </w:numPr>
        <w:tabs>
          <w:tab w:val="left" w:pos="1389"/>
        </w:tabs>
        <w:ind w:left="1389" w:hanging="279"/>
        <w:rPr>
          <w:i/>
          <w:sz w:val="28"/>
        </w:rPr>
      </w:pPr>
      <w:r>
        <w:rPr>
          <w:i/>
          <w:sz w:val="28"/>
        </w:rPr>
        <w:t>водителям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пешеходам;</w:t>
      </w:r>
    </w:p>
    <w:p w:rsidR="00CB19F1" w:rsidRDefault="00CB19F1" w:rsidP="00CB19F1">
      <w:pPr>
        <w:pStyle w:val="a5"/>
        <w:numPr>
          <w:ilvl w:val="0"/>
          <w:numId w:val="9"/>
        </w:numPr>
        <w:tabs>
          <w:tab w:val="left" w:pos="1389"/>
        </w:tabs>
        <w:spacing w:before="1" w:line="322" w:lineRule="exact"/>
        <w:ind w:left="1389" w:hanging="279"/>
        <w:rPr>
          <w:sz w:val="28"/>
        </w:rPr>
      </w:pPr>
      <w:r>
        <w:rPr>
          <w:spacing w:val="-2"/>
          <w:sz w:val="28"/>
        </w:rPr>
        <w:t>пешеходам;</w:t>
      </w:r>
    </w:p>
    <w:p w:rsidR="00CB19F1" w:rsidRDefault="00CB19F1" w:rsidP="00CB19F1">
      <w:pPr>
        <w:pStyle w:val="a5"/>
        <w:numPr>
          <w:ilvl w:val="0"/>
          <w:numId w:val="9"/>
        </w:numPr>
        <w:tabs>
          <w:tab w:val="left" w:pos="1389"/>
        </w:tabs>
        <w:ind w:left="1389" w:hanging="279"/>
        <w:rPr>
          <w:sz w:val="28"/>
        </w:rPr>
      </w:pPr>
      <w:r>
        <w:rPr>
          <w:spacing w:val="-2"/>
          <w:sz w:val="28"/>
        </w:rPr>
        <w:t>взрослым.</w:t>
      </w:r>
    </w:p>
    <w:p w:rsidR="00CB19F1" w:rsidRDefault="00CB19F1" w:rsidP="00CB19F1">
      <w:pPr>
        <w:pStyle w:val="a5"/>
        <w:numPr>
          <w:ilvl w:val="0"/>
          <w:numId w:val="9"/>
        </w:numPr>
        <w:tabs>
          <w:tab w:val="left" w:pos="1389"/>
        </w:tabs>
        <w:spacing w:before="321" w:line="322" w:lineRule="exact"/>
        <w:ind w:left="1389" w:hanging="279"/>
        <w:rPr>
          <w:sz w:val="28"/>
        </w:rPr>
      </w:pP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пешеходы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городе?</w:t>
      </w:r>
    </w:p>
    <w:p w:rsidR="00CB19F1" w:rsidRDefault="00CB19F1" w:rsidP="00CB19F1">
      <w:pPr>
        <w:pStyle w:val="a5"/>
        <w:numPr>
          <w:ilvl w:val="0"/>
          <w:numId w:val="8"/>
        </w:numPr>
        <w:tabs>
          <w:tab w:val="left" w:pos="1458"/>
        </w:tabs>
        <w:spacing w:line="322" w:lineRule="exact"/>
        <w:ind w:left="1458" w:hanging="279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-7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части;</w:t>
      </w:r>
    </w:p>
    <w:p w:rsidR="00CB19F1" w:rsidRDefault="00CB19F1" w:rsidP="00CB19F1">
      <w:pPr>
        <w:pStyle w:val="a5"/>
        <w:numPr>
          <w:ilvl w:val="0"/>
          <w:numId w:val="8"/>
        </w:numPr>
        <w:tabs>
          <w:tab w:val="left" w:pos="1458"/>
        </w:tabs>
        <w:spacing w:line="322" w:lineRule="exact"/>
        <w:ind w:left="1458" w:hanging="279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тротуарам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пешеходным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дорожкам;</w:t>
      </w:r>
    </w:p>
    <w:p w:rsidR="00CB19F1" w:rsidRDefault="00CB19F1" w:rsidP="00CB19F1">
      <w:pPr>
        <w:pStyle w:val="a5"/>
        <w:numPr>
          <w:ilvl w:val="0"/>
          <w:numId w:val="8"/>
        </w:numPr>
        <w:tabs>
          <w:tab w:val="left" w:pos="1458"/>
        </w:tabs>
        <w:ind w:left="1458" w:hanging="279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краю</w:t>
      </w:r>
      <w:r>
        <w:rPr>
          <w:spacing w:val="-7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2"/>
          <w:sz w:val="28"/>
        </w:rPr>
        <w:t xml:space="preserve"> части.</w:t>
      </w:r>
    </w:p>
    <w:p w:rsidR="00CB19F1" w:rsidRDefault="00CB19F1" w:rsidP="00CB19F1">
      <w:pPr>
        <w:pStyle w:val="a3"/>
        <w:spacing w:before="2"/>
        <w:ind w:left="0"/>
      </w:pPr>
    </w:p>
    <w:p w:rsidR="00CB19F1" w:rsidRDefault="00CB19F1" w:rsidP="00CB19F1">
      <w:pPr>
        <w:pStyle w:val="a5"/>
        <w:numPr>
          <w:ilvl w:val="0"/>
          <w:numId w:val="7"/>
        </w:numPr>
        <w:tabs>
          <w:tab w:val="left" w:pos="1389"/>
        </w:tabs>
        <w:spacing w:line="322" w:lineRule="exact"/>
        <w:ind w:left="1389" w:hanging="279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дороги,</w:t>
      </w:r>
      <w:r>
        <w:rPr>
          <w:spacing w:val="-7"/>
          <w:sz w:val="28"/>
        </w:rPr>
        <w:t xml:space="preserve"> </w:t>
      </w:r>
      <w:r>
        <w:rPr>
          <w:sz w:val="28"/>
        </w:rPr>
        <w:t>предназначенная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проезда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машин.</w:t>
      </w:r>
    </w:p>
    <w:p w:rsidR="00CB19F1" w:rsidRDefault="00CB19F1" w:rsidP="00CB19F1">
      <w:pPr>
        <w:pStyle w:val="a5"/>
        <w:numPr>
          <w:ilvl w:val="0"/>
          <w:numId w:val="6"/>
        </w:numPr>
        <w:tabs>
          <w:tab w:val="left" w:pos="1389"/>
        </w:tabs>
        <w:spacing w:line="322" w:lineRule="exact"/>
        <w:ind w:left="1389" w:hanging="279"/>
        <w:rPr>
          <w:i/>
          <w:sz w:val="28"/>
        </w:rPr>
      </w:pPr>
      <w:r>
        <w:rPr>
          <w:i/>
          <w:sz w:val="28"/>
        </w:rPr>
        <w:t>проезжая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часть;</w:t>
      </w:r>
    </w:p>
    <w:p w:rsidR="00CB19F1" w:rsidRDefault="00CB19F1" w:rsidP="00CB19F1">
      <w:pPr>
        <w:pStyle w:val="a5"/>
        <w:numPr>
          <w:ilvl w:val="0"/>
          <w:numId w:val="6"/>
        </w:numPr>
        <w:tabs>
          <w:tab w:val="left" w:pos="1389"/>
        </w:tabs>
        <w:spacing w:line="322" w:lineRule="exact"/>
        <w:ind w:left="1389" w:hanging="279"/>
        <w:rPr>
          <w:sz w:val="28"/>
        </w:rPr>
      </w:pPr>
      <w:r>
        <w:rPr>
          <w:spacing w:val="-2"/>
          <w:sz w:val="28"/>
        </w:rPr>
        <w:t>улица;</w:t>
      </w:r>
    </w:p>
    <w:p w:rsidR="00CB19F1" w:rsidRDefault="00CB19F1" w:rsidP="00CB19F1">
      <w:pPr>
        <w:pStyle w:val="a5"/>
        <w:numPr>
          <w:ilvl w:val="0"/>
          <w:numId w:val="6"/>
        </w:numPr>
        <w:tabs>
          <w:tab w:val="left" w:pos="1389"/>
        </w:tabs>
        <w:ind w:left="1389" w:hanging="279"/>
        <w:rPr>
          <w:sz w:val="28"/>
        </w:rPr>
      </w:pPr>
      <w:r>
        <w:rPr>
          <w:spacing w:val="-2"/>
          <w:sz w:val="28"/>
        </w:rPr>
        <w:t>шоссе.</w:t>
      </w:r>
    </w:p>
    <w:p w:rsidR="00CB19F1" w:rsidRDefault="00CB19F1" w:rsidP="00CB19F1">
      <w:pPr>
        <w:pStyle w:val="a3"/>
        <w:spacing w:before="2"/>
        <w:ind w:left="0"/>
      </w:pPr>
    </w:p>
    <w:p w:rsidR="00CB19F1" w:rsidRDefault="00CB19F1" w:rsidP="00CB19F1">
      <w:pPr>
        <w:pStyle w:val="a5"/>
        <w:numPr>
          <w:ilvl w:val="0"/>
          <w:numId w:val="7"/>
        </w:numPr>
        <w:tabs>
          <w:tab w:val="left" w:pos="1254"/>
          <w:tab w:val="left" w:pos="1433"/>
        </w:tabs>
        <w:ind w:left="1254" w:right="878" w:hanging="144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дороги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белые</w:t>
      </w:r>
      <w:r>
        <w:rPr>
          <w:spacing w:val="-4"/>
          <w:sz w:val="28"/>
        </w:rPr>
        <w:t xml:space="preserve"> </w:t>
      </w:r>
      <w:r>
        <w:rPr>
          <w:sz w:val="28"/>
        </w:rPr>
        <w:t>широкие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полосы разметки, обозначающие переход?</w:t>
      </w:r>
    </w:p>
    <w:p w:rsidR="00CB19F1" w:rsidRDefault="00CB19F1" w:rsidP="00CB19F1">
      <w:pPr>
        <w:pStyle w:val="a5"/>
        <w:numPr>
          <w:ilvl w:val="0"/>
          <w:numId w:val="5"/>
        </w:numPr>
        <w:tabs>
          <w:tab w:val="left" w:pos="1389"/>
        </w:tabs>
        <w:spacing w:line="321" w:lineRule="exact"/>
        <w:ind w:left="1389" w:hanging="279"/>
        <w:rPr>
          <w:sz w:val="28"/>
        </w:rPr>
      </w:pPr>
      <w:r>
        <w:rPr>
          <w:spacing w:val="-2"/>
          <w:sz w:val="28"/>
        </w:rPr>
        <w:t>«Тигр»;</w:t>
      </w:r>
    </w:p>
    <w:p w:rsidR="00CB19F1" w:rsidRDefault="00CB19F1" w:rsidP="00CB19F1">
      <w:pPr>
        <w:pStyle w:val="a5"/>
        <w:numPr>
          <w:ilvl w:val="0"/>
          <w:numId w:val="5"/>
        </w:numPr>
        <w:tabs>
          <w:tab w:val="left" w:pos="1389"/>
        </w:tabs>
        <w:spacing w:line="322" w:lineRule="exact"/>
        <w:ind w:left="1389" w:hanging="279"/>
        <w:rPr>
          <w:i/>
          <w:sz w:val="28"/>
        </w:rPr>
      </w:pPr>
      <w:r>
        <w:rPr>
          <w:i/>
          <w:spacing w:val="-2"/>
          <w:sz w:val="28"/>
        </w:rPr>
        <w:t>«Зебра»;</w:t>
      </w:r>
    </w:p>
    <w:p w:rsidR="00CB19F1" w:rsidRDefault="00CB19F1" w:rsidP="00CB19F1">
      <w:pPr>
        <w:pStyle w:val="a5"/>
        <w:numPr>
          <w:ilvl w:val="0"/>
          <w:numId w:val="5"/>
        </w:numPr>
        <w:tabs>
          <w:tab w:val="left" w:pos="1389"/>
        </w:tabs>
        <w:ind w:left="1389" w:hanging="279"/>
        <w:rPr>
          <w:sz w:val="28"/>
        </w:rPr>
      </w:pPr>
      <w:r>
        <w:rPr>
          <w:spacing w:val="-2"/>
          <w:sz w:val="28"/>
        </w:rPr>
        <w:t>«Лошадь».</w:t>
      </w:r>
    </w:p>
    <w:p w:rsidR="00CB19F1" w:rsidRDefault="00CB19F1" w:rsidP="00CB19F1">
      <w:pPr>
        <w:rPr>
          <w:sz w:val="28"/>
        </w:rPr>
        <w:sectPr w:rsidR="00CB19F1">
          <w:pgSz w:w="11910" w:h="16840"/>
          <w:pgMar w:top="900" w:right="320" w:bottom="480" w:left="1300" w:header="0" w:footer="297" w:gutter="0"/>
          <w:cols w:space="720"/>
        </w:sectPr>
      </w:pPr>
    </w:p>
    <w:p w:rsidR="00CB19F1" w:rsidRDefault="00CB19F1" w:rsidP="00CB19F1">
      <w:pPr>
        <w:pStyle w:val="a5"/>
        <w:numPr>
          <w:ilvl w:val="0"/>
          <w:numId w:val="7"/>
        </w:numPr>
        <w:tabs>
          <w:tab w:val="left" w:pos="1319"/>
        </w:tabs>
        <w:spacing w:before="75"/>
        <w:ind w:left="402" w:right="581" w:firstLine="707"/>
        <w:rPr>
          <w:sz w:val="28"/>
        </w:rPr>
      </w:pPr>
      <w:r>
        <w:rPr>
          <w:sz w:val="28"/>
        </w:rPr>
        <w:lastRenderedPageBreak/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средство,</w:t>
      </w:r>
      <w:r>
        <w:rPr>
          <w:spacing w:val="-7"/>
          <w:sz w:val="28"/>
        </w:rPr>
        <w:t xml:space="preserve"> </w:t>
      </w:r>
      <w:r>
        <w:rPr>
          <w:sz w:val="28"/>
        </w:rPr>
        <w:t>регулирующее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-7"/>
          <w:sz w:val="28"/>
        </w:rPr>
        <w:t xml:space="preserve"> </w:t>
      </w:r>
      <w:r>
        <w:rPr>
          <w:sz w:val="28"/>
        </w:rPr>
        <w:t>и пешеходные потоки?</w:t>
      </w:r>
    </w:p>
    <w:p w:rsidR="00CB19F1" w:rsidRDefault="00CB19F1" w:rsidP="00CB19F1">
      <w:pPr>
        <w:pStyle w:val="a5"/>
        <w:numPr>
          <w:ilvl w:val="0"/>
          <w:numId w:val="4"/>
        </w:numPr>
        <w:tabs>
          <w:tab w:val="left" w:pos="1389"/>
        </w:tabs>
        <w:spacing w:before="2" w:line="322" w:lineRule="exact"/>
        <w:ind w:left="1389" w:hanging="279"/>
        <w:rPr>
          <w:sz w:val="28"/>
        </w:rPr>
      </w:pPr>
      <w:r>
        <w:rPr>
          <w:spacing w:val="-2"/>
          <w:sz w:val="28"/>
        </w:rPr>
        <w:t>семафор;</w:t>
      </w:r>
    </w:p>
    <w:p w:rsidR="00CB19F1" w:rsidRDefault="00CB19F1" w:rsidP="00CB19F1">
      <w:pPr>
        <w:pStyle w:val="a5"/>
        <w:numPr>
          <w:ilvl w:val="0"/>
          <w:numId w:val="4"/>
        </w:numPr>
        <w:tabs>
          <w:tab w:val="left" w:pos="1389"/>
        </w:tabs>
        <w:spacing w:line="322" w:lineRule="exact"/>
        <w:ind w:left="1389" w:hanging="279"/>
        <w:rPr>
          <w:sz w:val="28"/>
        </w:rPr>
      </w:pPr>
      <w:r>
        <w:rPr>
          <w:spacing w:val="-2"/>
          <w:sz w:val="28"/>
        </w:rPr>
        <w:t>маячок;</w:t>
      </w:r>
    </w:p>
    <w:p w:rsidR="00CB19F1" w:rsidRDefault="00CB19F1" w:rsidP="00CB19F1">
      <w:pPr>
        <w:pStyle w:val="a5"/>
        <w:numPr>
          <w:ilvl w:val="0"/>
          <w:numId w:val="4"/>
        </w:numPr>
        <w:tabs>
          <w:tab w:val="left" w:pos="1389"/>
        </w:tabs>
        <w:ind w:left="1389" w:hanging="279"/>
        <w:rPr>
          <w:i/>
          <w:sz w:val="28"/>
        </w:rPr>
      </w:pPr>
      <w:r>
        <w:rPr>
          <w:i/>
          <w:spacing w:val="-2"/>
          <w:sz w:val="28"/>
        </w:rPr>
        <w:t>светофор.</w:t>
      </w:r>
    </w:p>
    <w:p w:rsidR="00CB19F1" w:rsidRDefault="00CB19F1" w:rsidP="00CB19F1">
      <w:pPr>
        <w:pStyle w:val="a5"/>
        <w:numPr>
          <w:ilvl w:val="0"/>
          <w:numId w:val="7"/>
        </w:numPr>
        <w:tabs>
          <w:tab w:val="left" w:pos="1389"/>
        </w:tabs>
        <w:spacing w:before="321" w:line="322" w:lineRule="exact"/>
        <w:ind w:left="1389" w:hanging="279"/>
        <w:rPr>
          <w:sz w:val="28"/>
        </w:rPr>
      </w:pPr>
      <w:r>
        <w:rPr>
          <w:sz w:val="28"/>
        </w:rPr>
        <w:t>Какой</w:t>
      </w:r>
      <w:r>
        <w:rPr>
          <w:spacing w:val="-8"/>
          <w:sz w:val="28"/>
        </w:rPr>
        <w:t xml:space="preserve"> </w:t>
      </w:r>
      <w:r>
        <w:rPr>
          <w:sz w:val="28"/>
        </w:rPr>
        <w:t>сигнал</w:t>
      </w:r>
      <w:r>
        <w:rPr>
          <w:spacing w:val="-7"/>
          <w:sz w:val="28"/>
        </w:rPr>
        <w:t xml:space="preserve"> </w:t>
      </w:r>
      <w:r>
        <w:rPr>
          <w:sz w:val="28"/>
        </w:rPr>
        <w:t>светофора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разрешает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движение?</w:t>
      </w:r>
    </w:p>
    <w:p w:rsidR="00CB19F1" w:rsidRDefault="00CB19F1" w:rsidP="00CB19F1">
      <w:pPr>
        <w:pStyle w:val="a5"/>
        <w:numPr>
          <w:ilvl w:val="0"/>
          <w:numId w:val="3"/>
        </w:numPr>
        <w:tabs>
          <w:tab w:val="left" w:pos="1389"/>
        </w:tabs>
        <w:ind w:left="1389" w:hanging="279"/>
        <w:rPr>
          <w:sz w:val="28"/>
        </w:rPr>
      </w:pPr>
      <w:r>
        <w:rPr>
          <w:spacing w:val="-2"/>
          <w:sz w:val="28"/>
        </w:rPr>
        <w:t>красный;</w:t>
      </w:r>
    </w:p>
    <w:p w:rsidR="00CB19F1" w:rsidRDefault="00CB19F1" w:rsidP="00CB19F1">
      <w:pPr>
        <w:pStyle w:val="a5"/>
        <w:numPr>
          <w:ilvl w:val="0"/>
          <w:numId w:val="3"/>
        </w:numPr>
        <w:tabs>
          <w:tab w:val="left" w:pos="1389"/>
        </w:tabs>
        <w:spacing w:before="2" w:line="322" w:lineRule="exact"/>
        <w:ind w:left="1389" w:hanging="279"/>
        <w:rPr>
          <w:sz w:val="28"/>
        </w:rPr>
      </w:pPr>
      <w:r>
        <w:rPr>
          <w:spacing w:val="-2"/>
          <w:sz w:val="28"/>
        </w:rPr>
        <w:t>желтый;</w:t>
      </w:r>
    </w:p>
    <w:p w:rsidR="00CB19F1" w:rsidRDefault="00CB19F1" w:rsidP="00CB19F1">
      <w:pPr>
        <w:pStyle w:val="a5"/>
        <w:numPr>
          <w:ilvl w:val="0"/>
          <w:numId w:val="3"/>
        </w:numPr>
        <w:tabs>
          <w:tab w:val="left" w:pos="1390"/>
        </w:tabs>
        <w:ind w:hanging="280"/>
        <w:rPr>
          <w:i/>
          <w:sz w:val="28"/>
        </w:rPr>
      </w:pPr>
      <w:r>
        <w:rPr>
          <w:i/>
          <w:spacing w:val="-2"/>
          <w:sz w:val="28"/>
        </w:rPr>
        <w:t>зеленый.</w:t>
      </w:r>
    </w:p>
    <w:p w:rsidR="00CB19F1" w:rsidRDefault="00CB19F1" w:rsidP="00CB19F1">
      <w:pPr>
        <w:pStyle w:val="a5"/>
        <w:numPr>
          <w:ilvl w:val="0"/>
          <w:numId w:val="7"/>
        </w:numPr>
        <w:tabs>
          <w:tab w:val="left" w:pos="1388"/>
        </w:tabs>
        <w:spacing w:before="321"/>
        <w:ind w:left="402" w:right="1600" w:firstLine="707"/>
        <w:rPr>
          <w:sz w:val="28"/>
        </w:rPr>
      </w:pPr>
      <w:r>
        <w:rPr>
          <w:sz w:val="28"/>
        </w:rPr>
        <w:t>Где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5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пешеходного </w:t>
      </w:r>
      <w:r>
        <w:rPr>
          <w:spacing w:val="-2"/>
          <w:sz w:val="28"/>
        </w:rPr>
        <w:t>перехода?</w:t>
      </w:r>
    </w:p>
    <w:p w:rsidR="00CB19F1" w:rsidRDefault="00CB19F1" w:rsidP="00CB19F1">
      <w:pPr>
        <w:pStyle w:val="a5"/>
        <w:numPr>
          <w:ilvl w:val="0"/>
          <w:numId w:val="2"/>
        </w:numPr>
        <w:tabs>
          <w:tab w:val="left" w:pos="1388"/>
        </w:tabs>
        <w:spacing w:line="242" w:lineRule="auto"/>
        <w:ind w:right="1148" w:firstLine="707"/>
        <w:rPr>
          <w:i/>
          <w:sz w:val="28"/>
        </w:rPr>
      </w:pPr>
      <w:r>
        <w:rPr>
          <w:i/>
          <w:sz w:val="28"/>
        </w:rPr>
        <w:t>под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прямым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углом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обочине,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где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дорога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просматривается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обе стороны, и нет транспорта;</w:t>
      </w:r>
    </w:p>
    <w:p w:rsidR="00CB19F1" w:rsidRDefault="00CB19F1" w:rsidP="00CB19F1">
      <w:pPr>
        <w:pStyle w:val="a5"/>
        <w:numPr>
          <w:ilvl w:val="0"/>
          <w:numId w:val="2"/>
        </w:numPr>
        <w:tabs>
          <w:tab w:val="left" w:pos="1389"/>
        </w:tabs>
        <w:spacing w:line="317" w:lineRule="exact"/>
        <w:ind w:left="1389" w:hanging="279"/>
        <w:rPr>
          <w:sz w:val="28"/>
        </w:rPr>
      </w:pPr>
      <w:r>
        <w:rPr>
          <w:sz w:val="28"/>
        </w:rPr>
        <w:t>рядом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остановившимся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транспортом;</w:t>
      </w:r>
    </w:p>
    <w:p w:rsidR="00CB19F1" w:rsidRDefault="00CB19F1" w:rsidP="00CB19F1">
      <w:pPr>
        <w:pStyle w:val="a5"/>
        <w:numPr>
          <w:ilvl w:val="0"/>
          <w:numId w:val="2"/>
        </w:numPr>
        <w:tabs>
          <w:tab w:val="left" w:pos="1389"/>
        </w:tabs>
        <w:ind w:left="1389" w:hanging="279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любом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месте,</w:t>
      </w:r>
      <w:r>
        <w:rPr>
          <w:spacing w:val="-3"/>
          <w:sz w:val="28"/>
        </w:rPr>
        <w:t xml:space="preserve"> </w:t>
      </w:r>
      <w:r>
        <w:rPr>
          <w:sz w:val="28"/>
        </w:rPr>
        <w:t>где</w:t>
      </w:r>
      <w:r>
        <w:rPr>
          <w:spacing w:val="-2"/>
          <w:sz w:val="28"/>
        </w:rPr>
        <w:t xml:space="preserve"> захочется.</w:t>
      </w:r>
    </w:p>
    <w:p w:rsidR="00CB19F1" w:rsidRDefault="00CB19F1" w:rsidP="00CB19F1">
      <w:pPr>
        <w:pStyle w:val="a5"/>
        <w:numPr>
          <w:ilvl w:val="0"/>
          <w:numId w:val="7"/>
        </w:numPr>
        <w:tabs>
          <w:tab w:val="left" w:pos="1486"/>
        </w:tabs>
        <w:spacing w:before="321" w:line="322" w:lineRule="exact"/>
        <w:ind w:left="1486" w:hanging="376"/>
        <w:rPr>
          <w:sz w:val="28"/>
        </w:rPr>
      </w:pP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тебя</w:t>
      </w:r>
      <w:r>
        <w:rPr>
          <w:spacing w:val="-3"/>
          <w:sz w:val="28"/>
        </w:rPr>
        <w:t xml:space="preserve"> </w:t>
      </w:r>
      <w:r>
        <w:rPr>
          <w:sz w:val="28"/>
        </w:rPr>
        <w:t>есть</w:t>
      </w:r>
      <w:r>
        <w:rPr>
          <w:spacing w:val="-5"/>
          <w:sz w:val="28"/>
        </w:rPr>
        <w:t xml:space="preserve"> </w:t>
      </w:r>
      <w:r>
        <w:rPr>
          <w:sz w:val="28"/>
        </w:rPr>
        <w:t>велосипед,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можешь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кататься:</w:t>
      </w:r>
    </w:p>
    <w:p w:rsidR="00CB19F1" w:rsidRDefault="00CB19F1" w:rsidP="00CB19F1">
      <w:pPr>
        <w:pStyle w:val="a5"/>
        <w:numPr>
          <w:ilvl w:val="1"/>
          <w:numId w:val="7"/>
        </w:numPr>
        <w:tabs>
          <w:tab w:val="left" w:pos="1459"/>
        </w:tabs>
        <w:spacing w:line="322" w:lineRule="exact"/>
        <w:ind w:left="1459" w:hanging="349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тротуару;</w:t>
      </w:r>
    </w:p>
    <w:p w:rsidR="00CB19F1" w:rsidRDefault="00CB19F1" w:rsidP="00CB19F1">
      <w:pPr>
        <w:pStyle w:val="a5"/>
        <w:numPr>
          <w:ilvl w:val="1"/>
          <w:numId w:val="7"/>
        </w:numPr>
        <w:tabs>
          <w:tab w:val="left" w:pos="1389"/>
        </w:tabs>
        <w:ind w:left="1389" w:hanging="279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дороги;</w:t>
      </w:r>
    </w:p>
    <w:p w:rsidR="00CB19F1" w:rsidRDefault="00CB19F1" w:rsidP="00CB19F1">
      <w:pPr>
        <w:pStyle w:val="a5"/>
        <w:numPr>
          <w:ilvl w:val="1"/>
          <w:numId w:val="7"/>
        </w:numPr>
        <w:tabs>
          <w:tab w:val="left" w:pos="1505"/>
        </w:tabs>
        <w:spacing w:before="2"/>
        <w:ind w:left="402" w:right="368" w:firstLine="707"/>
        <w:rPr>
          <w:i/>
          <w:sz w:val="28"/>
        </w:rPr>
      </w:pPr>
      <w:r>
        <w:rPr>
          <w:i/>
          <w:sz w:val="28"/>
        </w:rPr>
        <w:t>только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дворе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специально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отведенных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площадках,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где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нет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транспортного движения.</w:t>
      </w:r>
    </w:p>
    <w:p w:rsidR="00CB19F1" w:rsidRDefault="00CB19F1" w:rsidP="00CB19F1">
      <w:pPr>
        <w:rPr>
          <w:sz w:val="28"/>
        </w:rPr>
        <w:sectPr w:rsidR="00CB19F1">
          <w:pgSz w:w="11910" w:h="16840"/>
          <w:pgMar w:top="900" w:right="320" w:bottom="480" w:left="1300" w:header="0" w:footer="297" w:gutter="0"/>
          <w:cols w:space="720"/>
        </w:sectPr>
      </w:pPr>
    </w:p>
    <w:p w:rsidR="00CB19F1" w:rsidRDefault="00CB19F1" w:rsidP="00CB19F1">
      <w:pPr>
        <w:pStyle w:val="2"/>
        <w:numPr>
          <w:ilvl w:val="1"/>
          <w:numId w:val="15"/>
        </w:numPr>
        <w:tabs>
          <w:tab w:val="left" w:pos="4022"/>
        </w:tabs>
        <w:spacing w:before="75" w:line="322" w:lineRule="exact"/>
        <w:ind w:left="4022" w:hanging="279"/>
        <w:jc w:val="both"/>
      </w:pPr>
      <w:bookmarkStart w:id="11" w:name="_TOC_250000"/>
      <w:r>
        <w:lastRenderedPageBreak/>
        <w:t>Список</w:t>
      </w:r>
      <w:r>
        <w:rPr>
          <w:spacing w:val="-4"/>
        </w:rPr>
        <w:t xml:space="preserve"> </w:t>
      </w:r>
      <w:bookmarkEnd w:id="11"/>
      <w:r>
        <w:rPr>
          <w:spacing w:val="-2"/>
        </w:rPr>
        <w:t>литературы</w:t>
      </w:r>
    </w:p>
    <w:p w:rsidR="00CB19F1" w:rsidRDefault="00CB19F1" w:rsidP="00CB19F1">
      <w:pPr>
        <w:pStyle w:val="a5"/>
        <w:numPr>
          <w:ilvl w:val="0"/>
          <w:numId w:val="1"/>
        </w:numPr>
        <w:tabs>
          <w:tab w:val="left" w:pos="1817"/>
        </w:tabs>
        <w:ind w:right="381" w:firstLine="499"/>
        <w:jc w:val="both"/>
        <w:rPr>
          <w:sz w:val="28"/>
        </w:rPr>
      </w:pPr>
      <w:proofErr w:type="spellStart"/>
      <w:r>
        <w:rPr>
          <w:sz w:val="28"/>
        </w:rPr>
        <w:t>Бадагуев</w:t>
      </w:r>
      <w:proofErr w:type="spellEnd"/>
      <w:r>
        <w:rPr>
          <w:sz w:val="28"/>
        </w:rPr>
        <w:t>, Б.Т. Эксплуатация транспортных средств (организация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безопасность движения): Практическое пособие / Б.Т. </w:t>
      </w:r>
      <w:proofErr w:type="spellStart"/>
      <w:r>
        <w:rPr>
          <w:sz w:val="28"/>
        </w:rPr>
        <w:t>Бадагуев</w:t>
      </w:r>
      <w:proofErr w:type="spellEnd"/>
      <w:r>
        <w:rPr>
          <w:sz w:val="28"/>
        </w:rPr>
        <w:t>. – М.: Альфа- Пресс, 2017. – 240 с.</w:t>
      </w:r>
    </w:p>
    <w:p w:rsidR="00CB19F1" w:rsidRDefault="00CB19F1" w:rsidP="00CB19F1">
      <w:pPr>
        <w:pStyle w:val="a5"/>
        <w:numPr>
          <w:ilvl w:val="0"/>
          <w:numId w:val="1"/>
        </w:numPr>
        <w:tabs>
          <w:tab w:val="left" w:pos="1110"/>
          <w:tab w:val="left" w:pos="1817"/>
        </w:tabs>
        <w:spacing w:before="2"/>
        <w:ind w:left="1110" w:right="382" w:hanging="209"/>
        <w:jc w:val="both"/>
        <w:rPr>
          <w:sz w:val="28"/>
        </w:rPr>
      </w:pPr>
      <w:proofErr w:type="spellStart"/>
      <w:r>
        <w:rPr>
          <w:sz w:val="28"/>
        </w:rPr>
        <w:t>Бадагуев</w:t>
      </w:r>
      <w:proofErr w:type="spellEnd"/>
      <w:r>
        <w:rPr>
          <w:sz w:val="28"/>
        </w:rPr>
        <w:t>, Б.Т. Эксплуатация транспортных средств (организация и безопасность</w:t>
      </w:r>
      <w:r>
        <w:rPr>
          <w:spacing w:val="12"/>
          <w:sz w:val="28"/>
        </w:rPr>
        <w:t xml:space="preserve"> </w:t>
      </w:r>
      <w:r>
        <w:rPr>
          <w:sz w:val="28"/>
        </w:rPr>
        <w:t>движения)</w:t>
      </w:r>
      <w:r>
        <w:rPr>
          <w:spacing w:val="13"/>
          <w:sz w:val="28"/>
        </w:rPr>
        <w:t xml:space="preserve"> </w:t>
      </w:r>
      <w:r>
        <w:rPr>
          <w:sz w:val="28"/>
        </w:rPr>
        <w:t>/</w:t>
      </w:r>
      <w:r>
        <w:rPr>
          <w:spacing w:val="14"/>
          <w:sz w:val="28"/>
        </w:rPr>
        <w:t xml:space="preserve"> </w:t>
      </w:r>
      <w:r>
        <w:rPr>
          <w:sz w:val="28"/>
        </w:rPr>
        <w:t>Б.Т.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Бадагуев</w:t>
      </w:r>
      <w:proofErr w:type="spellEnd"/>
      <w:r>
        <w:rPr>
          <w:sz w:val="28"/>
        </w:rPr>
        <w:t>.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М.:</w:t>
      </w:r>
      <w:r>
        <w:rPr>
          <w:spacing w:val="13"/>
          <w:sz w:val="28"/>
        </w:rPr>
        <w:t xml:space="preserve"> </w:t>
      </w:r>
      <w:r>
        <w:rPr>
          <w:sz w:val="28"/>
        </w:rPr>
        <w:t>Альфа-Пресс,</w:t>
      </w:r>
      <w:r>
        <w:rPr>
          <w:spacing w:val="12"/>
          <w:sz w:val="28"/>
        </w:rPr>
        <w:t xml:space="preserve"> </w:t>
      </w:r>
      <w:r>
        <w:rPr>
          <w:sz w:val="28"/>
        </w:rPr>
        <w:t>2018.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pacing w:val="-5"/>
          <w:sz w:val="28"/>
        </w:rPr>
        <w:t>240</w:t>
      </w:r>
    </w:p>
    <w:p w:rsidR="00CB19F1" w:rsidRDefault="00CB19F1" w:rsidP="00CB19F1">
      <w:pPr>
        <w:pStyle w:val="a3"/>
        <w:spacing w:line="321" w:lineRule="exact"/>
      </w:pPr>
      <w:r>
        <w:rPr>
          <w:spacing w:val="-5"/>
        </w:rPr>
        <w:t>с.</w:t>
      </w:r>
    </w:p>
    <w:p w:rsidR="00CB19F1" w:rsidRDefault="00CB19F1" w:rsidP="00CB19F1">
      <w:pPr>
        <w:pStyle w:val="a5"/>
        <w:numPr>
          <w:ilvl w:val="0"/>
          <w:numId w:val="1"/>
        </w:numPr>
        <w:tabs>
          <w:tab w:val="left" w:pos="1817"/>
          <w:tab w:val="left" w:pos="3191"/>
          <w:tab w:val="left" w:pos="3903"/>
          <w:tab w:val="left" w:pos="5745"/>
          <w:tab w:val="left" w:pos="7286"/>
          <w:tab w:val="left" w:pos="8779"/>
        </w:tabs>
        <w:ind w:left="1817" w:hanging="916"/>
        <w:rPr>
          <w:sz w:val="28"/>
        </w:rPr>
      </w:pPr>
      <w:proofErr w:type="spellStart"/>
      <w:proofErr w:type="gramStart"/>
      <w:r>
        <w:rPr>
          <w:spacing w:val="-2"/>
          <w:sz w:val="28"/>
        </w:rPr>
        <w:t>Бадагуев</w:t>
      </w:r>
      <w:proofErr w:type="spellEnd"/>
      <w:r>
        <w:rPr>
          <w:spacing w:val="-2"/>
          <w:sz w:val="28"/>
        </w:rPr>
        <w:t>,</w:t>
      </w:r>
      <w:r>
        <w:rPr>
          <w:sz w:val="28"/>
        </w:rPr>
        <w:tab/>
      </w:r>
      <w:proofErr w:type="gramEnd"/>
      <w:r>
        <w:rPr>
          <w:spacing w:val="-4"/>
          <w:sz w:val="28"/>
        </w:rPr>
        <w:t>Б.Т.</w:t>
      </w:r>
      <w:r>
        <w:rPr>
          <w:sz w:val="28"/>
        </w:rPr>
        <w:tab/>
      </w:r>
      <w:r>
        <w:rPr>
          <w:spacing w:val="-2"/>
          <w:sz w:val="28"/>
        </w:rPr>
        <w:t>Безопасность</w:t>
      </w:r>
      <w:r>
        <w:rPr>
          <w:sz w:val="28"/>
        </w:rPr>
        <w:tab/>
      </w:r>
      <w:r>
        <w:rPr>
          <w:spacing w:val="-2"/>
          <w:sz w:val="28"/>
        </w:rPr>
        <w:t>дорожного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движения: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Приказы,</w:t>
      </w:r>
    </w:p>
    <w:p w:rsidR="00CB19F1" w:rsidRDefault="00CB19F1" w:rsidP="00CB19F1">
      <w:pPr>
        <w:pStyle w:val="a3"/>
        <w:spacing w:before="2" w:line="322" w:lineRule="exact"/>
        <w:jc w:val="both"/>
      </w:pPr>
      <w:r>
        <w:t>инструкции</w:t>
      </w:r>
      <w:r>
        <w:rPr>
          <w:spacing w:val="23"/>
        </w:rPr>
        <w:t xml:space="preserve"> </w:t>
      </w:r>
      <w:r>
        <w:t>журналы,</w:t>
      </w:r>
      <w:r>
        <w:rPr>
          <w:spacing w:val="22"/>
        </w:rPr>
        <w:t xml:space="preserve"> </w:t>
      </w:r>
      <w:r>
        <w:t>положения</w:t>
      </w:r>
      <w:r>
        <w:rPr>
          <w:spacing w:val="21"/>
        </w:rPr>
        <w:t xml:space="preserve"> </w:t>
      </w:r>
      <w:r>
        <w:t>/</w:t>
      </w:r>
      <w:r>
        <w:rPr>
          <w:spacing w:val="23"/>
        </w:rPr>
        <w:t xml:space="preserve"> </w:t>
      </w:r>
      <w:r>
        <w:t>Б.Т.</w:t>
      </w:r>
      <w:r>
        <w:rPr>
          <w:spacing w:val="20"/>
        </w:rPr>
        <w:t xml:space="preserve"> </w:t>
      </w:r>
      <w:proofErr w:type="spellStart"/>
      <w:r>
        <w:t>Бадагуев</w:t>
      </w:r>
      <w:proofErr w:type="spellEnd"/>
      <w:r>
        <w:t>.</w:t>
      </w:r>
      <w:r>
        <w:rPr>
          <w:spacing w:val="26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М.:</w:t>
      </w:r>
      <w:r>
        <w:rPr>
          <w:spacing w:val="23"/>
        </w:rPr>
        <w:t xml:space="preserve"> </w:t>
      </w:r>
      <w:r>
        <w:t>Альфа-Пресс,</w:t>
      </w:r>
      <w:r>
        <w:rPr>
          <w:spacing w:val="22"/>
        </w:rPr>
        <w:t xml:space="preserve"> </w:t>
      </w:r>
      <w:r>
        <w:t>2017.</w:t>
      </w:r>
      <w:r>
        <w:rPr>
          <w:spacing w:val="23"/>
        </w:rPr>
        <w:t xml:space="preserve"> </w:t>
      </w:r>
      <w:r>
        <w:rPr>
          <w:spacing w:val="-10"/>
        </w:rPr>
        <w:t>–</w:t>
      </w:r>
    </w:p>
    <w:p w:rsidR="00CB19F1" w:rsidRDefault="00CB19F1" w:rsidP="00CB19F1">
      <w:pPr>
        <w:pStyle w:val="a3"/>
        <w:spacing w:line="322" w:lineRule="exact"/>
        <w:jc w:val="both"/>
      </w:pPr>
      <w:r>
        <w:t>264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CB19F1" w:rsidRDefault="00CB19F1" w:rsidP="00CB19F1">
      <w:pPr>
        <w:pStyle w:val="a5"/>
        <w:numPr>
          <w:ilvl w:val="0"/>
          <w:numId w:val="1"/>
        </w:numPr>
        <w:tabs>
          <w:tab w:val="left" w:pos="1817"/>
        </w:tabs>
        <w:ind w:right="386" w:firstLine="499"/>
        <w:jc w:val="both"/>
        <w:rPr>
          <w:sz w:val="28"/>
        </w:rPr>
      </w:pPr>
      <w:proofErr w:type="spellStart"/>
      <w:r>
        <w:rPr>
          <w:sz w:val="28"/>
        </w:rPr>
        <w:t>Добрякова</w:t>
      </w:r>
      <w:proofErr w:type="spellEnd"/>
      <w:r>
        <w:rPr>
          <w:sz w:val="28"/>
        </w:rPr>
        <w:t xml:space="preserve">, В.А. Три сигнала светофора: Дидактические игры, сценарии вечеров досуга [Текст] / В.А. </w:t>
      </w:r>
      <w:proofErr w:type="spellStart"/>
      <w:r>
        <w:rPr>
          <w:sz w:val="28"/>
        </w:rPr>
        <w:t>Добрякова</w:t>
      </w:r>
      <w:proofErr w:type="spellEnd"/>
      <w:r>
        <w:rPr>
          <w:sz w:val="28"/>
        </w:rPr>
        <w:t>. –- М., 2016. – 99 с.</w:t>
      </w:r>
    </w:p>
    <w:p w:rsidR="00CB19F1" w:rsidRDefault="00CB19F1" w:rsidP="00CB19F1">
      <w:pPr>
        <w:pStyle w:val="a5"/>
        <w:numPr>
          <w:ilvl w:val="0"/>
          <w:numId w:val="1"/>
        </w:numPr>
        <w:tabs>
          <w:tab w:val="left" w:pos="1817"/>
        </w:tabs>
        <w:ind w:right="381" w:firstLine="499"/>
        <w:jc w:val="both"/>
        <w:rPr>
          <w:sz w:val="28"/>
        </w:rPr>
      </w:pPr>
      <w:r>
        <w:rPr>
          <w:sz w:val="28"/>
        </w:rPr>
        <w:t>Зернов Н.Г. Как предупредить детский травматизм [Текст]/Н.Г. Зернов, А.Е. Ковригин//Особенности развития и гигиена дошкольника. – М.: Знание, 2017. – 76 с.</w:t>
      </w:r>
    </w:p>
    <w:p w:rsidR="00CB19F1" w:rsidRDefault="00CB19F1" w:rsidP="00CB19F1">
      <w:pPr>
        <w:pStyle w:val="a5"/>
        <w:numPr>
          <w:ilvl w:val="0"/>
          <w:numId w:val="1"/>
        </w:numPr>
        <w:tabs>
          <w:tab w:val="left" w:pos="1817"/>
        </w:tabs>
        <w:spacing w:line="322" w:lineRule="exact"/>
        <w:ind w:left="1817" w:hanging="916"/>
        <w:jc w:val="both"/>
        <w:rPr>
          <w:sz w:val="28"/>
        </w:rPr>
      </w:pPr>
      <w:r>
        <w:rPr>
          <w:sz w:val="28"/>
        </w:rPr>
        <w:t>ПДД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/</w:t>
      </w:r>
      <w:r>
        <w:rPr>
          <w:spacing w:val="2"/>
          <w:sz w:val="28"/>
        </w:rPr>
        <w:t xml:space="preserve"> </w:t>
      </w:r>
      <w:r>
        <w:rPr>
          <w:sz w:val="28"/>
        </w:rPr>
        <w:t>Под</w:t>
      </w:r>
      <w:r>
        <w:rPr>
          <w:spacing w:val="2"/>
          <w:sz w:val="28"/>
        </w:rPr>
        <w:t xml:space="preserve"> </w:t>
      </w:r>
      <w:r>
        <w:rPr>
          <w:sz w:val="28"/>
        </w:rPr>
        <w:t>ред. Т.</w:t>
      </w:r>
      <w:r>
        <w:rPr>
          <w:spacing w:val="2"/>
          <w:sz w:val="28"/>
        </w:rPr>
        <w:t xml:space="preserve"> </w:t>
      </w:r>
      <w:r>
        <w:rPr>
          <w:sz w:val="28"/>
        </w:rPr>
        <w:t>Дегтяревой.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М.:</w:t>
      </w:r>
      <w:r>
        <w:rPr>
          <w:spacing w:val="4"/>
          <w:sz w:val="28"/>
        </w:rPr>
        <w:t xml:space="preserve"> </w:t>
      </w:r>
      <w:r>
        <w:rPr>
          <w:sz w:val="28"/>
        </w:rPr>
        <w:t>ЭКСМО,</w:t>
      </w:r>
      <w:r>
        <w:rPr>
          <w:spacing w:val="2"/>
          <w:sz w:val="28"/>
        </w:rPr>
        <w:t xml:space="preserve"> </w:t>
      </w:r>
      <w:r>
        <w:rPr>
          <w:sz w:val="28"/>
        </w:rPr>
        <w:t>2013.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pacing w:val="-5"/>
          <w:sz w:val="28"/>
        </w:rPr>
        <w:t>176</w:t>
      </w:r>
    </w:p>
    <w:p w:rsidR="00CB19F1" w:rsidRDefault="00CB19F1" w:rsidP="00CB19F1">
      <w:pPr>
        <w:pStyle w:val="a3"/>
        <w:spacing w:line="322" w:lineRule="exact"/>
        <w:jc w:val="both"/>
      </w:pPr>
      <w:r>
        <w:t>с.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ИД</w:t>
      </w:r>
      <w:r>
        <w:rPr>
          <w:spacing w:val="-2"/>
        </w:rPr>
        <w:t xml:space="preserve"> </w:t>
      </w:r>
      <w:r>
        <w:t>Третий</w:t>
      </w:r>
      <w:r>
        <w:rPr>
          <w:spacing w:val="-3"/>
        </w:rPr>
        <w:t xml:space="preserve"> </w:t>
      </w:r>
      <w:r>
        <w:t>Рим,</w:t>
      </w:r>
      <w:r>
        <w:rPr>
          <w:spacing w:val="-3"/>
        </w:rPr>
        <w:t xml:space="preserve"> </w:t>
      </w:r>
      <w:r>
        <w:t>2014.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64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CB19F1" w:rsidRDefault="00CB19F1" w:rsidP="00CB19F1">
      <w:pPr>
        <w:pStyle w:val="a5"/>
        <w:numPr>
          <w:ilvl w:val="0"/>
          <w:numId w:val="1"/>
        </w:numPr>
        <w:tabs>
          <w:tab w:val="left" w:pos="1817"/>
        </w:tabs>
        <w:ind w:right="382" w:firstLine="499"/>
        <w:jc w:val="both"/>
        <w:rPr>
          <w:sz w:val="28"/>
        </w:rPr>
      </w:pPr>
      <w:r>
        <w:rPr>
          <w:sz w:val="28"/>
        </w:rPr>
        <w:t xml:space="preserve">Профилактика ДДТТ в образовательной организации. </w:t>
      </w:r>
      <w:proofErr w:type="spellStart"/>
      <w:r>
        <w:rPr>
          <w:sz w:val="28"/>
        </w:rPr>
        <w:t>Ляпина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 xml:space="preserve">Е.Ю. Чернова И.А. </w:t>
      </w:r>
      <w:proofErr w:type="spellStart"/>
      <w:r>
        <w:rPr>
          <w:sz w:val="28"/>
        </w:rPr>
        <w:t>Трунова</w:t>
      </w:r>
      <w:proofErr w:type="spellEnd"/>
      <w:r>
        <w:rPr>
          <w:sz w:val="28"/>
        </w:rPr>
        <w:t xml:space="preserve"> А.В. Волгоград: Издательство «Учитель»,</w:t>
      </w:r>
      <w:r>
        <w:rPr>
          <w:spacing w:val="40"/>
          <w:sz w:val="28"/>
        </w:rPr>
        <w:t xml:space="preserve"> </w:t>
      </w:r>
      <w:r>
        <w:rPr>
          <w:sz w:val="28"/>
        </w:rPr>
        <w:t>2015. – 237 с.</w:t>
      </w:r>
    </w:p>
    <w:p w:rsidR="00CB19F1" w:rsidRDefault="00CB19F1" w:rsidP="00CB19F1">
      <w:pPr>
        <w:pStyle w:val="a5"/>
        <w:numPr>
          <w:ilvl w:val="0"/>
          <w:numId w:val="1"/>
        </w:numPr>
        <w:tabs>
          <w:tab w:val="left" w:pos="1817"/>
        </w:tabs>
        <w:ind w:right="383" w:firstLine="499"/>
        <w:jc w:val="both"/>
        <w:rPr>
          <w:sz w:val="28"/>
        </w:rPr>
      </w:pPr>
      <w:r>
        <w:rPr>
          <w:sz w:val="28"/>
        </w:rPr>
        <w:t xml:space="preserve">Психолого-педагогические основы дорожной безопасности несовершеннолетних. Кузнецова Н.М. Издательство УТ «Альфа </w:t>
      </w:r>
      <w:proofErr w:type="spellStart"/>
      <w:r>
        <w:rPr>
          <w:sz w:val="28"/>
        </w:rPr>
        <w:t>принт</w:t>
      </w:r>
      <w:proofErr w:type="spellEnd"/>
      <w:r>
        <w:rPr>
          <w:sz w:val="28"/>
        </w:rPr>
        <w:t>» 2016 год. 84 с.</w:t>
      </w:r>
    </w:p>
    <w:p w:rsidR="00CB19F1" w:rsidRDefault="00CB19F1" w:rsidP="00CB19F1">
      <w:pPr>
        <w:pStyle w:val="a5"/>
        <w:numPr>
          <w:ilvl w:val="0"/>
          <w:numId w:val="1"/>
        </w:numPr>
        <w:tabs>
          <w:tab w:val="left" w:pos="1817"/>
        </w:tabs>
        <w:spacing w:before="1"/>
        <w:ind w:right="390" w:firstLine="499"/>
        <w:jc w:val="both"/>
        <w:rPr>
          <w:sz w:val="28"/>
        </w:rPr>
      </w:pPr>
      <w:r>
        <w:rPr>
          <w:sz w:val="28"/>
        </w:rPr>
        <w:t>Сахно Д. Ознакомление дошкольников и младших школьников с ПДД</w:t>
      </w:r>
      <w:r>
        <w:rPr>
          <w:spacing w:val="40"/>
          <w:sz w:val="28"/>
        </w:rPr>
        <w:t xml:space="preserve"> </w:t>
      </w:r>
      <w:r>
        <w:rPr>
          <w:sz w:val="28"/>
        </w:rPr>
        <w:t>[Текст]/ Д. Сахно. – М., 2017. – 23 с.</w:t>
      </w:r>
    </w:p>
    <w:p w:rsidR="00CB19F1" w:rsidRDefault="00CB19F1" w:rsidP="00CB19F1">
      <w:pPr>
        <w:pStyle w:val="2"/>
        <w:spacing w:before="321"/>
        <w:ind w:left="1110"/>
      </w:pPr>
      <w:r>
        <w:rPr>
          <w:spacing w:val="-2"/>
        </w:rPr>
        <w:t>Интернет-ресурсы</w:t>
      </w:r>
    </w:p>
    <w:p w:rsidR="00CB19F1" w:rsidRDefault="00CB19F1" w:rsidP="00CB19F1">
      <w:pPr>
        <w:pStyle w:val="a5"/>
        <w:numPr>
          <w:ilvl w:val="1"/>
          <w:numId w:val="1"/>
        </w:numPr>
        <w:tabs>
          <w:tab w:val="left" w:pos="1890"/>
        </w:tabs>
        <w:spacing w:before="2" w:line="322" w:lineRule="exact"/>
        <w:ind w:hanging="780"/>
        <w:rPr>
          <w:sz w:val="28"/>
        </w:rPr>
      </w:pPr>
      <w:r>
        <w:rPr>
          <w:sz w:val="28"/>
        </w:rPr>
        <w:t>Всероссийский</w:t>
      </w:r>
      <w:r>
        <w:rPr>
          <w:spacing w:val="15"/>
          <w:sz w:val="28"/>
        </w:rPr>
        <w:t xml:space="preserve"> </w:t>
      </w:r>
      <w:r>
        <w:rPr>
          <w:sz w:val="28"/>
        </w:rPr>
        <w:t>сайт</w:t>
      </w:r>
      <w:r>
        <w:rPr>
          <w:spacing w:val="17"/>
          <w:sz w:val="28"/>
        </w:rPr>
        <w:t xml:space="preserve"> </w:t>
      </w:r>
      <w:r>
        <w:rPr>
          <w:sz w:val="28"/>
        </w:rPr>
        <w:t>ЮИД</w:t>
      </w:r>
      <w:r>
        <w:rPr>
          <w:spacing w:val="20"/>
          <w:sz w:val="28"/>
        </w:rPr>
        <w:t xml:space="preserve"> </w:t>
      </w:r>
      <w:r>
        <w:rPr>
          <w:sz w:val="28"/>
        </w:rPr>
        <w:t>России-</w:t>
      </w:r>
      <w:r>
        <w:rPr>
          <w:spacing w:val="20"/>
          <w:sz w:val="28"/>
        </w:rPr>
        <w:t xml:space="preserve"> </w:t>
      </w:r>
      <w:hyperlink r:id="rId11">
        <w:r>
          <w:rPr>
            <w:color w:val="0066CC"/>
            <w:spacing w:val="-2"/>
            <w:sz w:val="28"/>
            <w:u w:val="single" w:color="0066CC"/>
          </w:rPr>
          <w:t>https://yuid.ru/</w:t>
        </w:r>
      </w:hyperlink>
    </w:p>
    <w:p w:rsidR="00CB19F1" w:rsidRDefault="00CB19F1" w:rsidP="00CB19F1">
      <w:pPr>
        <w:pStyle w:val="a5"/>
        <w:numPr>
          <w:ilvl w:val="1"/>
          <w:numId w:val="1"/>
        </w:numPr>
        <w:tabs>
          <w:tab w:val="left" w:pos="1817"/>
          <w:tab w:val="left" w:pos="4117"/>
          <w:tab w:val="left" w:pos="5337"/>
          <w:tab w:val="left" w:pos="6847"/>
          <w:tab w:val="left" w:pos="8201"/>
          <w:tab w:val="left" w:pos="9802"/>
        </w:tabs>
        <w:ind w:left="402" w:right="386" w:firstLine="707"/>
        <w:rPr>
          <w:sz w:val="28"/>
        </w:rPr>
      </w:pPr>
      <w:r>
        <w:rPr>
          <w:spacing w:val="-2"/>
          <w:sz w:val="28"/>
        </w:rPr>
        <w:t>Всероссийская</w:t>
      </w:r>
      <w:r>
        <w:rPr>
          <w:sz w:val="28"/>
        </w:rPr>
        <w:tab/>
      </w:r>
      <w:r>
        <w:rPr>
          <w:spacing w:val="-2"/>
          <w:sz w:val="28"/>
        </w:rPr>
        <w:t>газета</w:t>
      </w:r>
      <w:proofErr w:type="gramStart"/>
      <w:r>
        <w:rPr>
          <w:sz w:val="28"/>
        </w:rPr>
        <w:tab/>
      </w:r>
      <w:r>
        <w:rPr>
          <w:spacing w:val="-2"/>
          <w:sz w:val="28"/>
        </w:rPr>
        <w:t>«</w:t>
      </w:r>
      <w:proofErr w:type="gramEnd"/>
      <w:r>
        <w:rPr>
          <w:spacing w:val="-2"/>
          <w:sz w:val="28"/>
        </w:rPr>
        <w:t>Добрая</w:t>
      </w:r>
      <w:r>
        <w:rPr>
          <w:sz w:val="28"/>
        </w:rPr>
        <w:tab/>
      </w:r>
      <w:r>
        <w:rPr>
          <w:spacing w:val="-2"/>
          <w:sz w:val="28"/>
        </w:rPr>
        <w:t>Дорога</w:t>
      </w:r>
      <w:r>
        <w:rPr>
          <w:sz w:val="28"/>
        </w:rPr>
        <w:tab/>
      </w:r>
      <w:r>
        <w:rPr>
          <w:spacing w:val="-2"/>
          <w:sz w:val="28"/>
        </w:rPr>
        <w:t>Детства»</w:t>
      </w:r>
      <w:r>
        <w:rPr>
          <w:sz w:val="28"/>
        </w:rPr>
        <w:tab/>
      </w:r>
      <w:r>
        <w:rPr>
          <w:spacing w:val="-10"/>
          <w:sz w:val="28"/>
        </w:rPr>
        <w:t xml:space="preserve">- </w:t>
      </w:r>
      <w:hyperlink r:id="rId12">
        <w:r>
          <w:rPr>
            <w:color w:val="0066CC"/>
            <w:spacing w:val="-2"/>
            <w:sz w:val="28"/>
            <w:u w:val="single" w:color="0066CC"/>
          </w:rPr>
          <w:t>https://www.dddgazeta.ru/about/</w:t>
        </w:r>
      </w:hyperlink>
    </w:p>
    <w:p w:rsidR="00CB19F1" w:rsidRDefault="00CB19F1" w:rsidP="00CB19F1">
      <w:pPr>
        <w:pStyle w:val="a5"/>
        <w:numPr>
          <w:ilvl w:val="1"/>
          <w:numId w:val="1"/>
        </w:numPr>
        <w:tabs>
          <w:tab w:val="left" w:pos="1817"/>
          <w:tab w:val="left" w:pos="3840"/>
          <w:tab w:val="left" w:pos="5062"/>
          <w:tab w:val="left" w:pos="6965"/>
          <w:tab w:val="left" w:pos="7873"/>
          <w:tab w:val="left" w:pos="9802"/>
        </w:tabs>
        <w:ind w:left="402" w:right="386" w:firstLine="707"/>
        <w:rPr>
          <w:sz w:val="28"/>
        </w:rPr>
      </w:pPr>
      <w:r>
        <w:rPr>
          <w:spacing w:val="-2"/>
          <w:sz w:val="28"/>
        </w:rPr>
        <w:t>Экспертный</w:t>
      </w:r>
      <w:r>
        <w:rPr>
          <w:sz w:val="28"/>
        </w:rPr>
        <w:tab/>
      </w:r>
      <w:r>
        <w:rPr>
          <w:spacing w:val="-4"/>
          <w:sz w:val="28"/>
        </w:rPr>
        <w:t>центр</w:t>
      </w:r>
      <w:proofErr w:type="gramStart"/>
      <w:r>
        <w:rPr>
          <w:sz w:val="28"/>
        </w:rPr>
        <w:tab/>
      </w:r>
      <w:r>
        <w:rPr>
          <w:spacing w:val="-2"/>
          <w:sz w:val="28"/>
        </w:rPr>
        <w:t>«</w:t>
      </w:r>
      <w:proofErr w:type="gramEnd"/>
      <w:r>
        <w:rPr>
          <w:spacing w:val="-2"/>
          <w:sz w:val="28"/>
        </w:rPr>
        <w:t>Движение</w:t>
      </w:r>
      <w:r>
        <w:rPr>
          <w:sz w:val="28"/>
        </w:rPr>
        <w:tab/>
      </w:r>
      <w:r>
        <w:rPr>
          <w:spacing w:val="-4"/>
          <w:sz w:val="28"/>
        </w:rPr>
        <w:t>без</w:t>
      </w:r>
      <w:r>
        <w:rPr>
          <w:sz w:val="28"/>
        </w:rPr>
        <w:tab/>
      </w:r>
      <w:r>
        <w:rPr>
          <w:spacing w:val="-2"/>
          <w:sz w:val="28"/>
        </w:rPr>
        <w:t>опасности»</w:t>
      </w:r>
      <w:r>
        <w:rPr>
          <w:sz w:val="28"/>
        </w:rPr>
        <w:tab/>
      </w:r>
      <w:r>
        <w:rPr>
          <w:spacing w:val="-10"/>
          <w:sz w:val="28"/>
        </w:rPr>
        <w:t xml:space="preserve">- </w:t>
      </w:r>
      <w:hyperlink r:id="rId13">
        <w:r>
          <w:rPr>
            <w:color w:val="0066CC"/>
            <w:spacing w:val="-2"/>
            <w:sz w:val="28"/>
            <w:u w:val="single" w:color="0066CC"/>
          </w:rPr>
          <w:t>https://bezdtp.ru/bezdtp/ru/</w:t>
        </w:r>
      </w:hyperlink>
    </w:p>
    <w:p w:rsidR="00CB19F1" w:rsidRDefault="00CB19F1" w:rsidP="00CB19F1">
      <w:pPr>
        <w:pStyle w:val="a5"/>
        <w:numPr>
          <w:ilvl w:val="1"/>
          <w:numId w:val="1"/>
        </w:numPr>
        <w:tabs>
          <w:tab w:val="left" w:pos="1817"/>
        </w:tabs>
        <w:ind w:left="402" w:right="396" w:firstLine="707"/>
        <w:rPr>
          <w:sz w:val="28"/>
        </w:rPr>
      </w:pPr>
      <w:r>
        <w:rPr>
          <w:sz w:val="28"/>
        </w:rPr>
        <w:t>Информационный</w:t>
      </w:r>
      <w:r>
        <w:rPr>
          <w:spacing w:val="40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движения Республики Башкортостан - </w:t>
      </w:r>
      <w:hyperlink r:id="rId14">
        <w:r>
          <w:rPr>
            <w:color w:val="0066CC"/>
            <w:sz w:val="28"/>
            <w:u w:val="single" w:color="0066CC"/>
          </w:rPr>
          <w:t>https://pddrb.ru/</w:t>
        </w:r>
      </w:hyperlink>
    </w:p>
    <w:p w:rsidR="00CB19F1" w:rsidRDefault="00CB19F1" w:rsidP="00CB19F1">
      <w:pPr>
        <w:pStyle w:val="a5"/>
        <w:numPr>
          <w:ilvl w:val="1"/>
          <w:numId w:val="1"/>
        </w:numPr>
        <w:tabs>
          <w:tab w:val="left" w:pos="1817"/>
        </w:tabs>
        <w:ind w:left="402" w:right="390" w:firstLine="707"/>
        <w:rPr>
          <w:sz w:val="28"/>
        </w:rPr>
      </w:pPr>
      <w:r>
        <w:rPr>
          <w:sz w:val="28"/>
        </w:rPr>
        <w:t xml:space="preserve">Информационный портал системы дополнительного образования детей - </w:t>
      </w:r>
      <w:hyperlink r:id="rId15">
        <w:r>
          <w:rPr>
            <w:color w:val="0066CC"/>
            <w:sz w:val="28"/>
            <w:u w:val="single" w:color="0066CC"/>
          </w:rPr>
          <w:t>http://dopedu.ru/</w:t>
        </w:r>
      </w:hyperlink>
      <w:r>
        <w:rPr>
          <w:sz w:val="28"/>
        </w:rPr>
        <w:t>;</w:t>
      </w:r>
    </w:p>
    <w:p w:rsidR="00CB19F1" w:rsidRDefault="00CB19F1" w:rsidP="00CB19F1">
      <w:pPr>
        <w:pStyle w:val="a5"/>
        <w:numPr>
          <w:ilvl w:val="1"/>
          <w:numId w:val="1"/>
        </w:numPr>
        <w:tabs>
          <w:tab w:val="left" w:pos="1817"/>
        </w:tabs>
        <w:ind w:left="402" w:right="404" w:firstLine="707"/>
        <w:rPr>
          <w:sz w:val="28"/>
        </w:rPr>
      </w:pPr>
      <w:r>
        <w:rPr>
          <w:sz w:val="28"/>
        </w:rPr>
        <w:t>Правила дорожного движения. Первая медицинская помощь при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ДТП: </w:t>
      </w:r>
      <w:hyperlink r:id="rId16">
        <w:r>
          <w:rPr>
            <w:color w:val="0066CC"/>
            <w:sz w:val="28"/>
            <w:u w:val="single" w:color="0066CC"/>
          </w:rPr>
          <w:t>http://gai.eu.com/pervaya-pomoshh-pri-dtp</w:t>
        </w:r>
      </w:hyperlink>
      <w:r>
        <w:rPr>
          <w:sz w:val="28"/>
        </w:rPr>
        <w:t>;</w:t>
      </w:r>
    </w:p>
    <w:p w:rsidR="00CB19F1" w:rsidRDefault="00CB19F1" w:rsidP="00CB19F1">
      <w:pPr>
        <w:pStyle w:val="a5"/>
        <w:numPr>
          <w:ilvl w:val="1"/>
          <w:numId w:val="1"/>
        </w:numPr>
        <w:tabs>
          <w:tab w:val="left" w:pos="1890"/>
        </w:tabs>
        <w:spacing w:line="321" w:lineRule="exact"/>
        <w:ind w:hanging="780"/>
        <w:jc w:val="both"/>
        <w:rPr>
          <w:sz w:val="28"/>
        </w:rPr>
      </w:pPr>
      <w:r>
        <w:rPr>
          <w:sz w:val="28"/>
        </w:rPr>
        <w:t>Портал</w:t>
      </w:r>
      <w:r>
        <w:rPr>
          <w:spacing w:val="3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36"/>
          <w:sz w:val="28"/>
        </w:rPr>
        <w:t xml:space="preserve"> </w:t>
      </w:r>
      <w:r>
        <w:rPr>
          <w:sz w:val="28"/>
        </w:rPr>
        <w:t>безопасности:</w:t>
      </w:r>
      <w:hyperlink r:id="rId17">
        <w:r>
          <w:rPr>
            <w:color w:val="0066CC"/>
            <w:spacing w:val="33"/>
            <w:sz w:val="28"/>
            <w:u w:val="single" w:color="0066CC"/>
          </w:rPr>
          <w:t xml:space="preserve"> </w:t>
        </w:r>
        <w:r>
          <w:rPr>
            <w:color w:val="0066CC"/>
            <w:sz w:val="28"/>
            <w:u w:val="single" w:color="0066CC"/>
          </w:rPr>
          <w:t>http://www.spas-</w:t>
        </w:r>
        <w:r>
          <w:rPr>
            <w:color w:val="0066CC"/>
            <w:spacing w:val="-2"/>
            <w:sz w:val="28"/>
            <w:u w:val="single" w:color="0066CC"/>
          </w:rPr>
          <w:t>extreme.ru/;</w:t>
        </w:r>
      </w:hyperlink>
    </w:p>
    <w:p w:rsidR="00CB19F1" w:rsidRDefault="00CB19F1" w:rsidP="00CB19F1">
      <w:pPr>
        <w:pStyle w:val="a5"/>
        <w:numPr>
          <w:ilvl w:val="1"/>
          <w:numId w:val="1"/>
        </w:numPr>
        <w:tabs>
          <w:tab w:val="left" w:pos="1890"/>
        </w:tabs>
        <w:ind w:left="402" w:right="388" w:firstLine="707"/>
        <w:jc w:val="both"/>
        <w:rPr>
          <w:sz w:val="28"/>
        </w:rPr>
      </w:pPr>
      <w:r>
        <w:rPr>
          <w:sz w:val="28"/>
        </w:rPr>
        <w:t>Сайт федеральной целевой программы «Повышение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безопасности дорожного движения в 2013-2020 годах»:</w:t>
      </w:r>
      <w:r>
        <w:rPr>
          <w:spacing w:val="40"/>
          <w:sz w:val="28"/>
        </w:rPr>
        <w:t xml:space="preserve"> </w:t>
      </w:r>
      <w:hyperlink r:id="rId18">
        <w:r>
          <w:rPr>
            <w:color w:val="0066CC"/>
            <w:sz w:val="28"/>
            <w:u w:val="single" w:color="0066CC"/>
          </w:rPr>
          <w:t>http://www.fcp-</w:t>
        </w:r>
      </w:hyperlink>
      <w:r>
        <w:rPr>
          <w:color w:val="0066CC"/>
          <w:sz w:val="28"/>
        </w:rPr>
        <w:t xml:space="preserve"> </w:t>
      </w:r>
      <w:hyperlink r:id="rId19">
        <w:r>
          <w:rPr>
            <w:color w:val="0066CC"/>
            <w:spacing w:val="-2"/>
            <w:sz w:val="28"/>
            <w:u w:val="single" w:color="0066CC"/>
          </w:rPr>
          <w:t>pbdd.ru/.</w:t>
        </w:r>
      </w:hyperlink>
    </w:p>
    <w:p w:rsidR="00980822" w:rsidRDefault="00980822"/>
    <w:sectPr w:rsidR="00980822">
      <w:pgSz w:w="11910" w:h="16840"/>
      <w:pgMar w:top="900" w:right="320" w:bottom="480" w:left="1300" w:header="0" w:footer="2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6B3" w:rsidRDefault="00EB26B3">
      <w:r>
        <w:separator/>
      </w:r>
    </w:p>
  </w:endnote>
  <w:endnote w:type="continuationSeparator" w:id="0">
    <w:p w:rsidR="00EB26B3" w:rsidRDefault="00EB2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9F1" w:rsidRDefault="00CB19F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41D1236" wp14:editId="5A5061FB">
              <wp:simplePos x="0" y="0"/>
              <wp:positionH relativeFrom="page">
                <wp:posOffset>6931152</wp:posOffset>
              </wp:positionH>
              <wp:positionV relativeFrom="page">
                <wp:posOffset>10362691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B19F1" w:rsidRDefault="00CB19F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63BD6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1D123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5.75pt;margin-top:815.95pt;width:18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" filled="f" stroked="f">
              <v:path arrowok="t"/>
              <v:textbox inset="0,0,0,0">
                <w:txbxContent>
                  <w:p w:rsidR="00CB19F1" w:rsidRDefault="00CB19F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63BD6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6B3" w:rsidRDefault="00EB26B3">
      <w:r>
        <w:separator/>
      </w:r>
    </w:p>
  </w:footnote>
  <w:footnote w:type="continuationSeparator" w:id="0">
    <w:p w:rsidR="00EB26B3" w:rsidRDefault="00EB2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36ECB"/>
    <w:multiLevelType w:val="hybridMultilevel"/>
    <w:tmpl w:val="85CC6434"/>
    <w:lvl w:ilvl="0" w:tplc="BF2802B2">
      <w:start w:val="1"/>
      <w:numFmt w:val="decimal"/>
      <w:lvlText w:val="%1."/>
      <w:lvlJc w:val="left"/>
      <w:pPr>
        <w:ind w:left="442" w:hanging="5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2CB8A2">
      <w:numFmt w:val="bullet"/>
      <w:lvlText w:val="-"/>
      <w:lvlJc w:val="left"/>
      <w:pPr>
        <w:ind w:left="40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B958D2C2">
      <w:numFmt w:val="bullet"/>
      <w:lvlText w:val="•"/>
      <w:lvlJc w:val="left"/>
      <w:pPr>
        <w:ind w:left="1533" w:hanging="164"/>
      </w:pPr>
      <w:rPr>
        <w:rFonts w:hint="default"/>
        <w:lang w:val="ru-RU" w:eastAsia="en-US" w:bidi="ar-SA"/>
      </w:rPr>
    </w:lvl>
    <w:lvl w:ilvl="3" w:tplc="F7DC3AB6">
      <w:numFmt w:val="bullet"/>
      <w:lvlText w:val="•"/>
      <w:lvlJc w:val="left"/>
      <w:pPr>
        <w:ind w:left="2627" w:hanging="164"/>
      </w:pPr>
      <w:rPr>
        <w:rFonts w:hint="default"/>
        <w:lang w:val="ru-RU" w:eastAsia="en-US" w:bidi="ar-SA"/>
      </w:rPr>
    </w:lvl>
    <w:lvl w:ilvl="4" w:tplc="C598136E">
      <w:numFmt w:val="bullet"/>
      <w:lvlText w:val="•"/>
      <w:lvlJc w:val="left"/>
      <w:pPr>
        <w:ind w:left="3721" w:hanging="164"/>
      </w:pPr>
      <w:rPr>
        <w:rFonts w:hint="default"/>
        <w:lang w:val="ru-RU" w:eastAsia="en-US" w:bidi="ar-SA"/>
      </w:rPr>
    </w:lvl>
    <w:lvl w:ilvl="5" w:tplc="AD4A6168">
      <w:numFmt w:val="bullet"/>
      <w:lvlText w:val="•"/>
      <w:lvlJc w:val="left"/>
      <w:pPr>
        <w:ind w:left="4815" w:hanging="164"/>
      </w:pPr>
      <w:rPr>
        <w:rFonts w:hint="default"/>
        <w:lang w:val="ru-RU" w:eastAsia="en-US" w:bidi="ar-SA"/>
      </w:rPr>
    </w:lvl>
    <w:lvl w:ilvl="6" w:tplc="4FC82C5E">
      <w:numFmt w:val="bullet"/>
      <w:lvlText w:val="•"/>
      <w:lvlJc w:val="left"/>
      <w:pPr>
        <w:ind w:left="5908" w:hanging="164"/>
      </w:pPr>
      <w:rPr>
        <w:rFonts w:hint="default"/>
        <w:lang w:val="ru-RU" w:eastAsia="en-US" w:bidi="ar-SA"/>
      </w:rPr>
    </w:lvl>
    <w:lvl w:ilvl="7" w:tplc="70ACFEEA">
      <w:numFmt w:val="bullet"/>
      <w:lvlText w:val="•"/>
      <w:lvlJc w:val="left"/>
      <w:pPr>
        <w:ind w:left="7002" w:hanging="164"/>
      </w:pPr>
      <w:rPr>
        <w:rFonts w:hint="default"/>
        <w:lang w:val="ru-RU" w:eastAsia="en-US" w:bidi="ar-SA"/>
      </w:rPr>
    </w:lvl>
    <w:lvl w:ilvl="8" w:tplc="EA02ED1C">
      <w:numFmt w:val="bullet"/>
      <w:lvlText w:val="•"/>
      <w:lvlJc w:val="left"/>
      <w:pPr>
        <w:ind w:left="8096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53E393E"/>
    <w:multiLevelType w:val="hybridMultilevel"/>
    <w:tmpl w:val="716E0442"/>
    <w:lvl w:ilvl="0" w:tplc="ACDE45BE">
      <w:start w:val="1"/>
      <w:numFmt w:val="decimal"/>
      <w:lvlText w:val="%1."/>
      <w:lvlJc w:val="left"/>
      <w:pPr>
        <w:ind w:left="1460" w:hanging="35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B56D3C8">
      <w:numFmt w:val="bullet"/>
      <w:lvlText w:val="•"/>
      <w:lvlJc w:val="left"/>
      <w:pPr>
        <w:ind w:left="2342" w:hanging="351"/>
      </w:pPr>
      <w:rPr>
        <w:rFonts w:hint="default"/>
        <w:lang w:val="ru-RU" w:eastAsia="en-US" w:bidi="ar-SA"/>
      </w:rPr>
    </w:lvl>
    <w:lvl w:ilvl="2" w:tplc="3B76AC3E">
      <w:numFmt w:val="bullet"/>
      <w:lvlText w:val="•"/>
      <w:lvlJc w:val="left"/>
      <w:pPr>
        <w:ind w:left="3224" w:hanging="351"/>
      </w:pPr>
      <w:rPr>
        <w:rFonts w:hint="default"/>
        <w:lang w:val="ru-RU" w:eastAsia="en-US" w:bidi="ar-SA"/>
      </w:rPr>
    </w:lvl>
    <w:lvl w:ilvl="3" w:tplc="78E6B2AC">
      <w:numFmt w:val="bullet"/>
      <w:lvlText w:val="•"/>
      <w:lvlJc w:val="left"/>
      <w:pPr>
        <w:ind w:left="4107" w:hanging="351"/>
      </w:pPr>
      <w:rPr>
        <w:rFonts w:hint="default"/>
        <w:lang w:val="ru-RU" w:eastAsia="en-US" w:bidi="ar-SA"/>
      </w:rPr>
    </w:lvl>
    <w:lvl w:ilvl="4" w:tplc="19E26AD4">
      <w:numFmt w:val="bullet"/>
      <w:lvlText w:val="•"/>
      <w:lvlJc w:val="left"/>
      <w:pPr>
        <w:ind w:left="4989" w:hanging="351"/>
      </w:pPr>
      <w:rPr>
        <w:rFonts w:hint="default"/>
        <w:lang w:val="ru-RU" w:eastAsia="en-US" w:bidi="ar-SA"/>
      </w:rPr>
    </w:lvl>
    <w:lvl w:ilvl="5" w:tplc="E856AB62">
      <w:numFmt w:val="bullet"/>
      <w:lvlText w:val="•"/>
      <w:lvlJc w:val="left"/>
      <w:pPr>
        <w:ind w:left="5872" w:hanging="351"/>
      </w:pPr>
      <w:rPr>
        <w:rFonts w:hint="default"/>
        <w:lang w:val="ru-RU" w:eastAsia="en-US" w:bidi="ar-SA"/>
      </w:rPr>
    </w:lvl>
    <w:lvl w:ilvl="6" w:tplc="825225A0">
      <w:numFmt w:val="bullet"/>
      <w:lvlText w:val="•"/>
      <w:lvlJc w:val="left"/>
      <w:pPr>
        <w:ind w:left="6754" w:hanging="351"/>
      </w:pPr>
      <w:rPr>
        <w:rFonts w:hint="default"/>
        <w:lang w:val="ru-RU" w:eastAsia="en-US" w:bidi="ar-SA"/>
      </w:rPr>
    </w:lvl>
    <w:lvl w:ilvl="7" w:tplc="E7147BBC">
      <w:numFmt w:val="bullet"/>
      <w:lvlText w:val="•"/>
      <w:lvlJc w:val="left"/>
      <w:pPr>
        <w:ind w:left="7636" w:hanging="351"/>
      </w:pPr>
      <w:rPr>
        <w:rFonts w:hint="default"/>
        <w:lang w:val="ru-RU" w:eastAsia="en-US" w:bidi="ar-SA"/>
      </w:rPr>
    </w:lvl>
    <w:lvl w:ilvl="8" w:tplc="6C2E77D4">
      <w:numFmt w:val="bullet"/>
      <w:lvlText w:val="•"/>
      <w:lvlJc w:val="left"/>
      <w:pPr>
        <w:ind w:left="8519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0CBA747E"/>
    <w:multiLevelType w:val="hybridMultilevel"/>
    <w:tmpl w:val="B07C02C0"/>
    <w:lvl w:ilvl="0" w:tplc="D700A706">
      <w:numFmt w:val="bullet"/>
      <w:lvlText w:val="-"/>
      <w:lvlJc w:val="left"/>
      <w:pPr>
        <w:ind w:left="4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DA57E4">
      <w:numFmt w:val="bullet"/>
      <w:lvlText w:val="•"/>
      <w:lvlJc w:val="left"/>
      <w:pPr>
        <w:ind w:left="1388" w:hanging="164"/>
      </w:pPr>
      <w:rPr>
        <w:rFonts w:hint="default"/>
        <w:lang w:val="ru-RU" w:eastAsia="en-US" w:bidi="ar-SA"/>
      </w:rPr>
    </w:lvl>
    <w:lvl w:ilvl="2" w:tplc="4AA89F8E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3" w:tplc="B1C2D0FC">
      <w:numFmt w:val="bullet"/>
      <w:lvlText w:val="•"/>
      <w:lvlJc w:val="left"/>
      <w:pPr>
        <w:ind w:left="3365" w:hanging="164"/>
      </w:pPr>
      <w:rPr>
        <w:rFonts w:hint="default"/>
        <w:lang w:val="ru-RU" w:eastAsia="en-US" w:bidi="ar-SA"/>
      </w:rPr>
    </w:lvl>
    <w:lvl w:ilvl="4" w:tplc="F89650AC">
      <w:numFmt w:val="bullet"/>
      <w:lvlText w:val="•"/>
      <w:lvlJc w:val="left"/>
      <w:pPr>
        <w:ind w:left="4353" w:hanging="164"/>
      </w:pPr>
      <w:rPr>
        <w:rFonts w:hint="default"/>
        <w:lang w:val="ru-RU" w:eastAsia="en-US" w:bidi="ar-SA"/>
      </w:rPr>
    </w:lvl>
    <w:lvl w:ilvl="5" w:tplc="3FD8C050">
      <w:numFmt w:val="bullet"/>
      <w:lvlText w:val="•"/>
      <w:lvlJc w:val="left"/>
      <w:pPr>
        <w:ind w:left="5342" w:hanging="164"/>
      </w:pPr>
      <w:rPr>
        <w:rFonts w:hint="default"/>
        <w:lang w:val="ru-RU" w:eastAsia="en-US" w:bidi="ar-SA"/>
      </w:rPr>
    </w:lvl>
    <w:lvl w:ilvl="6" w:tplc="77346448">
      <w:numFmt w:val="bullet"/>
      <w:lvlText w:val="•"/>
      <w:lvlJc w:val="left"/>
      <w:pPr>
        <w:ind w:left="6330" w:hanging="164"/>
      </w:pPr>
      <w:rPr>
        <w:rFonts w:hint="default"/>
        <w:lang w:val="ru-RU" w:eastAsia="en-US" w:bidi="ar-SA"/>
      </w:rPr>
    </w:lvl>
    <w:lvl w:ilvl="7" w:tplc="73AE75D0">
      <w:numFmt w:val="bullet"/>
      <w:lvlText w:val="•"/>
      <w:lvlJc w:val="left"/>
      <w:pPr>
        <w:ind w:left="7318" w:hanging="164"/>
      </w:pPr>
      <w:rPr>
        <w:rFonts w:hint="default"/>
        <w:lang w:val="ru-RU" w:eastAsia="en-US" w:bidi="ar-SA"/>
      </w:rPr>
    </w:lvl>
    <w:lvl w:ilvl="8" w:tplc="25E425E2">
      <w:numFmt w:val="bullet"/>
      <w:lvlText w:val="•"/>
      <w:lvlJc w:val="left"/>
      <w:pPr>
        <w:ind w:left="8307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18077484"/>
    <w:multiLevelType w:val="hybridMultilevel"/>
    <w:tmpl w:val="64324ADC"/>
    <w:lvl w:ilvl="0" w:tplc="448E487A">
      <w:start w:val="5"/>
      <w:numFmt w:val="decimal"/>
      <w:lvlText w:val="%1."/>
      <w:lvlJc w:val="left"/>
      <w:pPr>
        <w:ind w:left="13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C3C616F2">
      <w:start w:val="1"/>
      <w:numFmt w:val="decimal"/>
      <w:lvlText w:val="%2."/>
      <w:lvlJc w:val="left"/>
      <w:pPr>
        <w:ind w:left="1460" w:hanging="351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A308FC7A">
      <w:numFmt w:val="bullet"/>
      <w:lvlText w:val="•"/>
      <w:lvlJc w:val="left"/>
      <w:pPr>
        <w:ind w:left="2440" w:hanging="351"/>
      </w:pPr>
      <w:rPr>
        <w:rFonts w:hint="default"/>
        <w:lang w:val="ru-RU" w:eastAsia="en-US" w:bidi="ar-SA"/>
      </w:rPr>
    </w:lvl>
    <w:lvl w:ilvl="3" w:tplc="836EBCE8">
      <w:numFmt w:val="bullet"/>
      <w:lvlText w:val="•"/>
      <w:lvlJc w:val="left"/>
      <w:pPr>
        <w:ind w:left="3420" w:hanging="351"/>
      </w:pPr>
      <w:rPr>
        <w:rFonts w:hint="default"/>
        <w:lang w:val="ru-RU" w:eastAsia="en-US" w:bidi="ar-SA"/>
      </w:rPr>
    </w:lvl>
    <w:lvl w:ilvl="4" w:tplc="A1BE9F20">
      <w:numFmt w:val="bullet"/>
      <w:lvlText w:val="•"/>
      <w:lvlJc w:val="left"/>
      <w:pPr>
        <w:ind w:left="4401" w:hanging="351"/>
      </w:pPr>
      <w:rPr>
        <w:rFonts w:hint="default"/>
        <w:lang w:val="ru-RU" w:eastAsia="en-US" w:bidi="ar-SA"/>
      </w:rPr>
    </w:lvl>
    <w:lvl w:ilvl="5" w:tplc="06D43A5C">
      <w:numFmt w:val="bullet"/>
      <w:lvlText w:val="•"/>
      <w:lvlJc w:val="left"/>
      <w:pPr>
        <w:ind w:left="5381" w:hanging="351"/>
      </w:pPr>
      <w:rPr>
        <w:rFonts w:hint="default"/>
        <w:lang w:val="ru-RU" w:eastAsia="en-US" w:bidi="ar-SA"/>
      </w:rPr>
    </w:lvl>
    <w:lvl w:ilvl="6" w:tplc="5AAC0A50">
      <w:numFmt w:val="bullet"/>
      <w:lvlText w:val="•"/>
      <w:lvlJc w:val="left"/>
      <w:pPr>
        <w:ind w:left="6362" w:hanging="351"/>
      </w:pPr>
      <w:rPr>
        <w:rFonts w:hint="default"/>
        <w:lang w:val="ru-RU" w:eastAsia="en-US" w:bidi="ar-SA"/>
      </w:rPr>
    </w:lvl>
    <w:lvl w:ilvl="7" w:tplc="E2FC9186">
      <w:numFmt w:val="bullet"/>
      <w:lvlText w:val="•"/>
      <w:lvlJc w:val="left"/>
      <w:pPr>
        <w:ind w:left="7342" w:hanging="351"/>
      </w:pPr>
      <w:rPr>
        <w:rFonts w:hint="default"/>
        <w:lang w:val="ru-RU" w:eastAsia="en-US" w:bidi="ar-SA"/>
      </w:rPr>
    </w:lvl>
    <w:lvl w:ilvl="8" w:tplc="60EA74B6">
      <w:numFmt w:val="bullet"/>
      <w:lvlText w:val="•"/>
      <w:lvlJc w:val="left"/>
      <w:pPr>
        <w:ind w:left="8323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22263BA9"/>
    <w:multiLevelType w:val="hybridMultilevel"/>
    <w:tmpl w:val="E80CA634"/>
    <w:lvl w:ilvl="0" w:tplc="A8D4616A">
      <w:start w:val="1"/>
      <w:numFmt w:val="decimal"/>
      <w:lvlText w:val="%1."/>
      <w:lvlJc w:val="left"/>
      <w:pPr>
        <w:ind w:left="1390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0CAFCD0">
      <w:numFmt w:val="bullet"/>
      <w:lvlText w:val="•"/>
      <w:lvlJc w:val="left"/>
      <w:pPr>
        <w:ind w:left="2288" w:hanging="281"/>
      </w:pPr>
      <w:rPr>
        <w:rFonts w:hint="default"/>
        <w:lang w:val="ru-RU" w:eastAsia="en-US" w:bidi="ar-SA"/>
      </w:rPr>
    </w:lvl>
    <w:lvl w:ilvl="2" w:tplc="545A962E">
      <w:numFmt w:val="bullet"/>
      <w:lvlText w:val="•"/>
      <w:lvlJc w:val="left"/>
      <w:pPr>
        <w:ind w:left="3176" w:hanging="281"/>
      </w:pPr>
      <w:rPr>
        <w:rFonts w:hint="default"/>
        <w:lang w:val="ru-RU" w:eastAsia="en-US" w:bidi="ar-SA"/>
      </w:rPr>
    </w:lvl>
    <w:lvl w:ilvl="3" w:tplc="E45EA572">
      <w:numFmt w:val="bullet"/>
      <w:lvlText w:val="•"/>
      <w:lvlJc w:val="left"/>
      <w:pPr>
        <w:ind w:left="4065" w:hanging="281"/>
      </w:pPr>
      <w:rPr>
        <w:rFonts w:hint="default"/>
        <w:lang w:val="ru-RU" w:eastAsia="en-US" w:bidi="ar-SA"/>
      </w:rPr>
    </w:lvl>
    <w:lvl w:ilvl="4" w:tplc="BA62EDA6">
      <w:numFmt w:val="bullet"/>
      <w:lvlText w:val="•"/>
      <w:lvlJc w:val="left"/>
      <w:pPr>
        <w:ind w:left="4953" w:hanging="281"/>
      </w:pPr>
      <w:rPr>
        <w:rFonts w:hint="default"/>
        <w:lang w:val="ru-RU" w:eastAsia="en-US" w:bidi="ar-SA"/>
      </w:rPr>
    </w:lvl>
    <w:lvl w:ilvl="5" w:tplc="8B64DCF2">
      <w:numFmt w:val="bullet"/>
      <w:lvlText w:val="•"/>
      <w:lvlJc w:val="left"/>
      <w:pPr>
        <w:ind w:left="5842" w:hanging="281"/>
      </w:pPr>
      <w:rPr>
        <w:rFonts w:hint="default"/>
        <w:lang w:val="ru-RU" w:eastAsia="en-US" w:bidi="ar-SA"/>
      </w:rPr>
    </w:lvl>
    <w:lvl w:ilvl="6" w:tplc="C714FDD2">
      <w:numFmt w:val="bullet"/>
      <w:lvlText w:val="•"/>
      <w:lvlJc w:val="left"/>
      <w:pPr>
        <w:ind w:left="6730" w:hanging="281"/>
      </w:pPr>
      <w:rPr>
        <w:rFonts w:hint="default"/>
        <w:lang w:val="ru-RU" w:eastAsia="en-US" w:bidi="ar-SA"/>
      </w:rPr>
    </w:lvl>
    <w:lvl w:ilvl="7" w:tplc="1602929A">
      <w:numFmt w:val="bullet"/>
      <w:lvlText w:val="•"/>
      <w:lvlJc w:val="left"/>
      <w:pPr>
        <w:ind w:left="7618" w:hanging="281"/>
      </w:pPr>
      <w:rPr>
        <w:rFonts w:hint="default"/>
        <w:lang w:val="ru-RU" w:eastAsia="en-US" w:bidi="ar-SA"/>
      </w:rPr>
    </w:lvl>
    <w:lvl w:ilvl="8" w:tplc="AAECA404">
      <w:numFmt w:val="bullet"/>
      <w:lvlText w:val="•"/>
      <w:lvlJc w:val="left"/>
      <w:pPr>
        <w:ind w:left="8507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291C5874"/>
    <w:multiLevelType w:val="hybridMultilevel"/>
    <w:tmpl w:val="69E4B060"/>
    <w:lvl w:ilvl="0" w:tplc="D0F6194C">
      <w:start w:val="1"/>
      <w:numFmt w:val="decimal"/>
      <w:lvlText w:val="%1."/>
      <w:lvlJc w:val="left"/>
      <w:pPr>
        <w:ind w:left="402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E87D7A">
      <w:numFmt w:val="bullet"/>
      <w:lvlText w:val="•"/>
      <w:lvlJc w:val="left"/>
      <w:pPr>
        <w:ind w:left="1388" w:hanging="317"/>
      </w:pPr>
      <w:rPr>
        <w:rFonts w:hint="default"/>
        <w:lang w:val="ru-RU" w:eastAsia="en-US" w:bidi="ar-SA"/>
      </w:rPr>
    </w:lvl>
    <w:lvl w:ilvl="2" w:tplc="2B9A3870">
      <w:numFmt w:val="bullet"/>
      <w:lvlText w:val="•"/>
      <w:lvlJc w:val="left"/>
      <w:pPr>
        <w:ind w:left="2376" w:hanging="317"/>
      </w:pPr>
      <w:rPr>
        <w:rFonts w:hint="default"/>
        <w:lang w:val="ru-RU" w:eastAsia="en-US" w:bidi="ar-SA"/>
      </w:rPr>
    </w:lvl>
    <w:lvl w:ilvl="3" w:tplc="8230FD5E">
      <w:numFmt w:val="bullet"/>
      <w:lvlText w:val="•"/>
      <w:lvlJc w:val="left"/>
      <w:pPr>
        <w:ind w:left="3365" w:hanging="317"/>
      </w:pPr>
      <w:rPr>
        <w:rFonts w:hint="default"/>
        <w:lang w:val="ru-RU" w:eastAsia="en-US" w:bidi="ar-SA"/>
      </w:rPr>
    </w:lvl>
    <w:lvl w:ilvl="4" w:tplc="C67AAF4E">
      <w:numFmt w:val="bullet"/>
      <w:lvlText w:val="•"/>
      <w:lvlJc w:val="left"/>
      <w:pPr>
        <w:ind w:left="4353" w:hanging="317"/>
      </w:pPr>
      <w:rPr>
        <w:rFonts w:hint="default"/>
        <w:lang w:val="ru-RU" w:eastAsia="en-US" w:bidi="ar-SA"/>
      </w:rPr>
    </w:lvl>
    <w:lvl w:ilvl="5" w:tplc="F2C4D692">
      <w:numFmt w:val="bullet"/>
      <w:lvlText w:val="•"/>
      <w:lvlJc w:val="left"/>
      <w:pPr>
        <w:ind w:left="5342" w:hanging="317"/>
      </w:pPr>
      <w:rPr>
        <w:rFonts w:hint="default"/>
        <w:lang w:val="ru-RU" w:eastAsia="en-US" w:bidi="ar-SA"/>
      </w:rPr>
    </w:lvl>
    <w:lvl w:ilvl="6" w:tplc="2708C61E">
      <w:numFmt w:val="bullet"/>
      <w:lvlText w:val="•"/>
      <w:lvlJc w:val="left"/>
      <w:pPr>
        <w:ind w:left="6330" w:hanging="317"/>
      </w:pPr>
      <w:rPr>
        <w:rFonts w:hint="default"/>
        <w:lang w:val="ru-RU" w:eastAsia="en-US" w:bidi="ar-SA"/>
      </w:rPr>
    </w:lvl>
    <w:lvl w:ilvl="7" w:tplc="0ACA69BE">
      <w:numFmt w:val="bullet"/>
      <w:lvlText w:val="•"/>
      <w:lvlJc w:val="left"/>
      <w:pPr>
        <w:ind w:left="7318" w:hanging="317"/>
      </w:pPr>
      <w:rPr>
        <w:rFonts w:hint="default"/>
        <w:lang w:val="ru-RU" w:eastAsia="en-US" w:bidi="ar-SA"/>
      </w:rPr>
    </w:lvl>
    <w:lvl w:ilvl="8" w:tplc="1B0E4A72">
      <w:numFmt w:val="bullet"/>
      <w:lvlText w:val="•"/>
      <w:lvlJc w:val="left"/>
      <w:pPr>
        <w:ind w:left="8307" w:hanging="317"/>
      </w:pPr>
      <w:rPr>
        <w:rFonts w:hint="default"/>
        <w:lang w:val="ru-RU" w:eastAsia="en-US" w:bidi="ar-SA"/>
      </w:rPr>
    </w:lvl>
  </w:abstractNum>
  <w:abstractNum w:abstractNumId="6" w15:restartNumberingAfterBreak="0">
    <w:nsid w:val="372264AB"/>
    <w:multiLevelType w:val="hybridMultilevel"/>
    <w:tmpl w:val="5E66E9CE"/>
    <w:lvl w:ilvl="0" w:tplc="2D9E7168">
      <w:start w:val="1"/>
      <w:numFmt w:val="decimal"/>
      <w:lvlText w:val="%1."/>
      <w:lvlJc w:val="left"/>
      <w:pPr>
        <w:ind w:left="1390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7AC2108">
      <w:numFmt w:val="bullet"/>
      <w:lvlText w:val="•"/>
      <w:lvlJc w:val="left"/>
      <w:pPr>
        <w:ind w:left="2288" w:hanging="281"/>
      </w:pPr>
      <w:rPr>
        <w:rFonts w:hint="default"/>
        <w:lang w:val="ru-RU" w:eastAsia="en-US" w:bidi="ar-SA"/>
      </w:rPr>
    </w:lvl>
    <w:lvl w:ilvl="2" w:tplc="7D5A6356">
      <w:numFmt w:val="bullet"/>
      <w:lvlText w:val="•"/>
      <w:lvlJc w:val="left"/>
      <w:pPr>
        <w:ind w:left="3176" w:hanging="281"/>
      </w:pPr>
      <w:rPr>
        <w:rFonts w:hint="default"/>
        <w:lang w:val="ru-RU" w:eastAsia="en-US" w:bidi="ar-SA"/>
      </w:rPr>
    </w:lvl>
    <w:lvl w:ilvl="3" w:tplc="3EB87F50">
      <w:numFmt w:val="bullet"/>
      <w:lvlText w:val="•"/>
      <w:lvlJc w:val="left"/>
      <w:pPr>
        <w:ind w:left="4065" w:hanging="281"/>
      </w:pPr>
      <w:rPr>
        <w:rFonts w:hint="default"/>
        <w:lang w:val="ru-RU" w:eastAsia="en-US" w:bidi="ar-SA"/>
      </w:rPr>
    </w:lvl>
    <w:lvl w:ilvl="4" w:tplc="8762202A">
      <w:numFmt w:val="bullet"/>
      <w:lvlText w:val="•"/>
      <w:lvlJc w:val="left"/>
      <w:pPr>
        <w:ind w:left="4953" w:hanging="281"/>
      </w:pPr>
      <w:rPr>
        <w:rFonts w:hint="default"/>
        <w:lang w:val="ru-RU" w:eastAsia="en-US" w:bidi="ar-SA"/>
      </w:rPr>
    </w:lvl>
    <w:lvl w:ilvl="5" w:tplc="2CD8B1C8">
      <w:numFmt w:val="bullet"/>
      <w:lvlText w:val="•"/>
      <w:lvlJc w:val="left"/>
      <w:pPr>
        <w:ind w:left="5842" w:hanging="281"/>
      </w:pPr>
      <w:rPr>
        <w:rFonts w:hint="default"/>
        <w:lang w:val="ru-RU" w:eastAsia="en-US" w:bidi="ar-SA"/>
      </w:rPr>
    </w:lvl>
    <w:lvl w:ilvl="6" w:tplc="B768ABC0">
      <w:numFmt w:val="bullet"/>
      <w:lvlText w:val="•"/>
      <w:lvlJc w:val="left"/>
      <w:pPr>
        <w:ind w:left="6730" w:hanging="281"/>
      </w:pPr>
      <w:rPr>
        <w:rFonts w:hint="default"/>
        <w:lang w:val="ru-RU" w:eastAsia="en-US" w:bidi="ar-SA"/>
      </w:rPr>
    </w:lvl>
    <w:lvl w:ilvl="7" w:tplc="7A522952">
      <w:numFmt w:val="bullet"/>
      <w:lvlText w:val="•"/>
      <w:lvlJc w:val="left"/>
      <w:pPr>
        <w:ind w:left="7618" w:hanging="281"/>
      </w:pPr>
      <w:rPr>
        <w:rFonts w:hint="default"/>
        <w:lang w:val="ru-RU" w:eastAsia="en-US" w:bidi="ar-SA"/>
      </w:rPr>
    </w:lvl>
    <w:lvl w:ilvl="8" w:tplc="938E1A5A">
      <w:numFmt w:val="bullet"/>
      <w:lvlText w:val="•"/>
      <w:lvlJc w:val="left"/>
      <w:pPr>
        <w:ind w:left="8507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39331BF1"/>
    <w:multiLevelType w:val="hybridMultilevel"/>
    <w:tmpl w:val="624431DC"/>
    <w:lvl w:ilvl="0" w:tplc="4F92FEC8">
      <w:numFmt w:val="bullet"/>
      <w:lvlText w:val="-"/>
      <w:lvlJc w:val="left"/>
      <w:pPr>
        <w:ind w:left="40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1522556">
      <w:numFmt w:val="bullet"/>
      <w:lvlText w:val="•"/>
      <w:lvlJc w:val="left"/>
      <w:pPr>
        <w:ind w:left="1388" w:hanging="164"/>
      </w:pPr>
      <w:rPr>
        <w:rFonts w:hint="default"/>
        <w:lang w:val="ru-RU" w:eastAsia="en-US" w:bidi="ar-SA"/>
      </w:rPr>
    </w:lvl>
    <w:lvl w:ilvl="2" w:tplc="C3E82AA0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3" w:tplc="C9CE9958">
      <w:numFmt w:val="bullet"/>
      <w:lvlText w:val="•"/>
      <w:lvlJc w:val="left"/>
      <w:pPr>
        <w:ind w:left="3365" w:hanging="164"/>
      </w:pPr>
      <w:rPr>
        <w:rFonts w:hint="default"/>
        <w:lang w:val="ru-RU" w:eastAsia="en-US" w:bidi="ar-SA"/>
      </w:rPr>
    </w:lvl>
    <w:lvl w:ilvl="4" w:tplc="5838DE10">
      <w:numFmt w:val="bullet"/>
      <w:lvlText w:val="•"/>
      <w:lvlJc w:val="left"/>
      <w:pPr>
        <w:ind w:left="4353" w:hanging="164"/>
      </w:pPr>
      <w:rPr>
        <w:rFonts w:hint="default"/>
        <w:lang w:val="ru-RU" w:eastAsia="en-US" w:bidi="ar-SA"/>
      </w:rPr>
    </w:lvl>
    <w:lvl w:ilvl="5" w:tplc="B492BE42">
      <w:numFmt w:val="bullet"/>
      <w:lvlText w:val="•"/>
      <w:lvlJc w:val="left"/>
      <w:pPr>
        <w:ind w:left="5342" w:hanging="164"/>
      </w:pPr>
      <w:rPr>
        <w:rFonts w:hint="default"/>
        <w:lang w:val="ru-RU" w:eastAsia="en-US" w:bidi="ar-SA"/>
      </w:rPr>
    </w:lvl>
    <w:lvl w:ilvl="6" w:tplc="5B344A10">
      <w:numFmt w:val="bullet"/>
      <w:lvlText w:val="•"/>
      <w:lvlJc w:val="left"/>
      <w:pPr>
        <w:ind w:left="6330" w:hanging="164"/>
      </w:pPr>
      <w:rPr>
        <w:rFonts w:hint="default"/>
        <w:lang w:val="ru-RU" w:eastAsia="en-US" w:bidi="ar-SA"/>
      </w:rPr>
    </w:lvl>
    <w:lvl w:ilvl="7" w:tplc="D23615CA">
      <w:numFmt w:val="bullet"/>
      <w:lvlText w:val="•"/>
      <w:lvlJc w:val="left"/>
      <w:pPr>
        <w:ind w:left="7318" w:hanging="164"/>
      </w:pPr>
      <w:rPr>
        <w:rFonts w:hint="default"/>
        <w:lang w:val="ru-RU" w:eastAsia="en-US" w:bidi="ar-SA"/>
      </w:rPr>
    </w:lvl>
    <w:lvl w:ilvl="8" w:tplc="28F0FDE0">
      <w:numFmt w:val="bullet"/>
      <w:lvlText w:val="•"/>
      <w:lvlJc w:val="left"/>
      <w:pPr>
        <w:ind w:left="8307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3A755BA6"/>
    <w:multiLevelType w:val="hybridMultilevel"/>
    <w:tmpl w:val="80523C2C"/>
    <w:lvl w:ilvl="0" w:tplc="C226BC8E">
      <w:numFmt w:val="bullet"/>
      <w:lvlText w:val="—"/>
      <w:lvlJc w:val="left"/>
      <w:pPr>
        <w:ind w:left="402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EB8AE">
      <w:numFmt w:val="bullet"/>
      <w:lvlText w:val="•"/>
      <w:lvlJc w:val="left"/>
      <w:pPr>
        <w:ind w:left="1388" w:hanging="358"/>
      </w:pPr>
      <w:rPr>
        <w:rFonts w:hint="default"/>
        <w:lang w:val="ru-RU" w:eastAsia="en-US" w:bidi="ar-SA"/>
      </w:rPr>
    </w:lvl>
    <w:lvl w:ilvl="2" w:tplc="6A98C2DE">
      <w:numFmt w:val="bullet"/>
      <w:lvlText w:val="•"/>
      <w:lvlJc w:val="left"/>
      <w:pPr>
        <w:ind w:left="2376" w:hanging="358"/>
      </w:pPr>
      <w:rPr>
        <w:rFonts w:hint="default"/>
        <w:lang w:val="ru-RU" w:eastAsia="en-US" w:bidi="ar-SA"/>
      </w:rPr>
    </w:lvl>
    <w:lvl w:ilvl="3" w:tplc="71F68750">
      <w:numFmt w:val="bullet"/>
      <w:lvlText w:val="•"/>
      <w:lvlJc w:val="left"/>
      <w:pPr>
        <w:ind w:left="3365" w:hanging="358"/>
      </w:pPr>
      <w:rPr>
        <w:rFonts w:hint="default"/>
        <w:lang w:val="ru-RU" w:eastAsia="en-US" w:bidi="ar-SA"/>
      </w:rPr>
    </w:lvl>
    <w:lvl w:ilvl="4" w:tplc="830031C0">
      <w:numFmt w:val="bullet"/>
      <w:lvlText w:val="•"/>
      <w:lvlJc w:val="left"/>
      <w:pPr>
        <w:ind w:left="4353" w:hanging="358"/>
      </w:pPr>
      <w:rPr>
        <w:rFonts w:hint="default"/>
        <w:lang w:val="ru-RU" w:eastAsia="en-US" w:bidi="ar-SA"/>
      </w:rPr>
    </w:lvl>
    <w:lvl w:ilvl="5" w:tplc="ED9652D2">
      <w:numFmt w:val="bullet"/>
      <w:lvlText w:val="•"/>
      <w:lvlJc w:val="left"/>
      <w:pPr>
        <w:ind w:left="5342" w:hanging="358"/>
      </w:pPr>
      <w:rPr>
        <w:rFonts w:hint="default"/>
        <w:lang w:val="ru-RU" w:eastAsia="en-US" w:bidi="ar-SA"/>
      </w:rPr>
    </w:lvl>
    <w:lvl w:ilvl="6" w:tplc="A058EE22">
      <w:numFmt w:val="bullet"/>
      <w:lvlText w:val="•"/>
      <w:lvlJc w:val="left"/>
      <w:pPr>
        <w:ind w:left="6330" w:hanging="358"/>
      </w:pPr>
      <w:rPr>
        <w:rFonts w:hint="default"/>
        <w:lang w:val="ru-RU" w:eastAsia="en-US" w:bidi="ar-SA"/>
      </w:rPr>
    </w:lvl>
    <w:lvl w:ilvl="7" w:tplc="4D24ECCE">
      <w:numFmt w:val="bullet"/>
      <w:lvlText w:val="•"/>
      <w:lvlJc w:val="left"/>
      <w:pPr>
        <w:ind w:left="7318" w:hanging="358"/>
      </w:pPr>
      <w:rPr>
        <w:rFonts w:hint="default"/>
        <w:lang w:val="ru-RU" w:eastAsia="en-US" w:bidi="ar-SA"/>
      </w:rPr>
    </w:lvl>
    <w:lvl w:ilvl="8" w:tplc="4C189CCC">
      <w:numFmt w:val="bullet"/>
      <w:lvlText w:val="•"/>
      <w:lvlJc w:val="left"/>
      <w:pPr>
        <w:ind w:left="8307" w:hanging="358"/>
      </w:pPr>
      <w:rPr>
        <w:rFonts w:hint="default"/>
        <w:lang w:val="ru-RU" w:eastAsia="en-US" w:bidi="ar-SA"/>
      </w:rPr>
    </w:lvl>
  </w:abstractNum>
  <w:abstractNum w:abstractNumId="9" w15:restartNumberingAfterBreak="0">
    <w:nsid w:val="4A724747"/>
    <w:multiLevelType w:val="hybridMultilevel"/>
    <w:tmpl w:val="5A88916C"/>
    <w:lvl w:ilvl="0" w:tplc="6C0ED2BC">
      <w:start w:val="1"/>
      <w:numFmt w:val="decimal"/>
      <w:lvlText w:val="%1."/>
      <w:lvlJc w:val="left"/>
      <w:pPr>
        <w:ind w:left="402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336F30E">
      <w:numFmt w:val="bullet"/>
      <w:lvlText w:val="•"/>
      <w:lvlJc w:val="left"/>
      <w:pPr>
        <w:ind w:left="1388" w:hanging="281"/>
      </w:pPr>
      <w:rPr>
        <w:rFonts w:hint="default"/>
        <w:lang w:val="ru-RU" w:eastAsia="en-US" w:bidi="ar-SA"/>
      </w:rPr>
    </w:lvl>
    <w:lvl w:ilvl="2" w:tplc="E83495B4">
      <w:numFmt w:val="bullet"/>
      <w:lvlText w:val="•"/>
      <w:lvlJc w:val="left"/>
      <w:pPr>
        <w:ind w:left="2376" w:hanging="281"/>
      </w:pPr>
      <w:rPr>
        <w:rFonts w:hint="default"/>
        <w:lang w:val="ru-RU" w:eastAsia="en-US" w:bidi="ar-SA"/>
      </w:rPr>
    </w:lvl>
    <w:lvl w:ilvl="3" w:tplc="94A89CA2">
      <w:numFmt w:val="bullet"/>
      <w:lvlText w:val="•"/>
      <w:lvlJc w:val="left"/>
      <w:pPr>
        <w:ind w:left="3365" w:hanging="281"/>
      </w:pPr>
      <w:rPr>
        <w:rFonts w:hint="default"/>
        <w:lang w:val="ru-RU" w:eastAsia="en-US" w:bidi="ar-SA"/>
      </w:rPr>
    </w:lvl>
    <w:lvl w:ilvl="4" w:tplc="81FAC4A8">
      <w:numFmt w:val="bullet"/>
      <w:lvlText w:val="•"/>
      <w:lvlJc w:val="left"/>
      <w:pPr>
        <w:ind w:left="4353" w:hanging="281"/>
      </w:pPr>
      <w:rPr>
        <w:rFonts w:hint="default"/>
        <w:lang w:val="ru-RU" w:eastAsia="en-US" w:bidi="ar-SA"/>
      </w:rPr>
    </w:lvl>
    <w:lvl w:ilvl="5" w:tplc="D66A25BE">
      <w:numFmt w:val="bullet"/>
      <w:lvlText w:val="•"/>
      <w:lvlJc w:val="left"/>
      <w:pPr>
        <w:ind w:left="5342" w:hanging="281"/>
      </w:pPr>
      <w:rPr>
        <w:rFonts w:hint="default"/>
        <w:lang w:val="ru-RU" w:eastAsia="en-US" w:bidi="ar-SA"/>
      </w:rPr>
    </w:lvl>
    <w:lvl w:ilvl="6" w:tplc="34E25190">
      <w:numFmt w:val="bullet"/>
      <w:lvlText w:val="•"/>
      <w:lvlJc w:val="left"/>
      <w:pPr>
        <w:ind w:left="6330" w:hanging="281"/>
      </w:pPr>
      <w:rPr>
        <w:rFonts w:hint="default"/>
        <w:lang w:val="ru-RU" w:eastAsia="en-US" w:bidi="ar-SA"/>
      </w:rPr>
    </w:lvl>
    <w:lvl w:ilvl="7" w:tplc="8E56F066">
      <w:numFmt w:val="bullet"/>
      <w:lvlText w:val="•"/>
      <w:lvlJc w:val="left"/>
      <w:pPr>
        <w:ind w:left="7318" w:hanging="281"/>
      </w:pPr>
      <w:rPr>
        <w:rFonts w:hint="default"/>
        <w:lang w:val="ru-RU" w:eastAsia="en-US" w:bidi="ar-SA"/>
      </w:rPr>
    </w:lvl>
    <w:lvl w:ilvl="8" w:tplc="F9FCDD3A">
      <w:numFmt w:val="bullet"/>
      <w:lvlText w:val="•"/>
      <w:lvlJc w:val="left"/>
      <w:pPr>
        <w:ind w:left="8307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4B21013B"/>
    <w:multiLevelType w:val="hybridMultilevel"/>
    <w:tmpl w:val="DCC651EC"/>
    <w:lvl w:ilvl="0" w:tplc="3DF8E1C6">
      <w:start w:val="1"/>
      <w:numFmt w:val="decimal"/>
      <w:lvlText w:val="%1."/>
      <w:lvlJc w:val="left"/>
      <w:pPr>
        <w:ind w:left="1390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1F8A6A4">
      <w:numFmt w:val="bullet"/>
      <w:lvlText w:val="•"/>
      <w:lvlJc w:val="left"/>
      <w:pPr>
        <w:ind w:left="2288" w:hanging="281"/>
      </w:pPr>
      <w:rPr>
        <w:rFonts w:hint="default"/>
        <w:lang w:val="ru-RU" w:eastAsia="en-US" w:bidi="ar-SA"/>
      </w:rPr>
    </w:lvl>
    <w:lvl w:ilvl="2" w:tplc="66A67174">
      <w:numFmt w:val="bullet"/>
      <w:lvlText w:val="•"/>
      <w:lvlJc w:val="left"/>
      <w:pPr>
        <w:ind w:left="3176" w:hanging="281"/>
      </w:pPr>
      <w:rPr>
        <w:rFonts w:hint="default"/>
        <w:lang w:val="ru-RU" w:eastAsia="en-US" w:bidi="ar-SA"/>
      </w:rPr>
    </w:lvl>
    <w:lvl w:ilvl="3" w:tplc="102E0CAE">
      <w:numFmt w:val="bullet"/>
      <w:lvlText w:val="•"/>
      <w:lvlJc w:val="left"/>
      <w:pPr>
        <w:ind w:left="4065" w:hanging="281"/>
      </w:pPr>
      <w:rPr>
        <w:rFonts w:hint="default"/>
        <w:lang w:val="ru-RU" w:eastAsia="en-US" w:bidi="ar-SA"/>
      </w:rPr>
    </w:lvl>
    <w:lvl w:ilvl="4" w:tplc="A94E9E8A">
      <w:numFmt w:val="bullet"/>
      <w:lvlText w:val="•"/>
      <w:lvlJc w:val="left"/>
      <w:pPr>
        <w:ind w:left="4953" w:hanging="281"/>
      </w:pPr>
      <w:rPr>
        <w:rFonts w:hint="default"/>
        <w:lang w:val="ru-RU" w:eastAsia="en-US" w:bidi="ar-SA"/>
      </w:rPr>
    </w:lvl>
    <w:lvl w:ilvl="5" w:tplc="A14A02EE">
      <w:numFmt w:val="bullet"/>
      <w:lvlText w:val="•"/>
      <w:lvlJc w:val="left"/>
      <w:pPr>
        <w:ind w:left="5842" w:hanging="281"/>
      </w:pPr>
      <w:rPr>
        <w:rFonts w:hint="default"/>
        <w:lang w:val="ru-RU" w:eastAsia="en-US" w:bidi="ar-SA"/>
      </w:rPr>
    </w:lvl>
    <w:lvl w:ilvl="6" w:tplc="CF928E74">
      <w:numFmt w:val="bullet"/>
      <w:lvlText w:val="•"/>
      <w:lvlJc w:val="left"/>
      <w:pPr>
        <w:ind w:left="6730" w:hanging="281"/>
      </w:pPr>
      <w:rPr>
        <w:rFonts w:hint="default"/>
        <w:lang w:val="ru-RU" w:eastAsia="en-US" w:bidi="ar-SA"/>
      </w:rPr>
    </w:lvl>
    <w:lvl w:ilvl="7" w:tplc="808CE6E4">
      <w:numFmt w:val="bullet"/>
      <w:lvlText w:val="•"/>
      <w:lvlJc w:val="left"/>
      <w:pPr>
        <w:ind w:left="7618" w:hanging="281"/>
      </w:pPr>
      <w:rPr>
        <w:rFonts w:hint="default"/>
        <w:lang w:val="ru-RU" w:eastAsia="en-US" w:bidi="ar-SA"/>
      </w:rPr>
    </w:lvl>
    <w:lvl w:ilvl="8" w:tplc="64FEC382">
      <w:numFmt w:val="bullet"/>
      <w:lvlText w:val="•"/>
      <w:lvlJc w:val="left"/>
      <w:pPr>
        <w:ind w:left="8507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4D1863A3"/>
    <w:multiLevelType w:val="hybridMultilevel"/>
    <w:tmpl w:val="547813A0"/>
    <w:lvl w:ilvl="0" w:tplc="4186193C">
      <w:start w:val="1"/>
      <w:numFmt w:val="decimal"/>
      <w:lvlText w:val="%1."/>
      <w:lvlJc w:val="left"/>
      <w:pPr>
        <w:ind w:left="1390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F7E97A6">
      <w:numFmt w:val="bullet"/>
      <w:lvlText w:val="•"/>
      <w:lvlJc w:val="left"/>
      <w:pPr>
        <w:ind w:left="2288" w:hanging="281"/>
      </w:pPr>
      <w:rPr>
        <w:rFonts w:hint="default"/>
        <w:lang w:val="ru-RU" w:eastAsia="en-US" w:bidi="ar-SA"/>
      </w:rPr>
    </w:lvl>
    <w:lvl w:ilvl="2" w:tplc="2C86572A">
      <w:numFmt w:val="bullet"/>
      <w:lvlText w:val="•"/>
      <w:lvlJc w:val="left"/>
      <w:pPr>
        <w:ind w:left="3176" w:hanging="281"/>
      </w:pPr>
      <w:rPr>
        <w:rFonts w:hint="default"/>
        <w:lang w:val="ru-RU" w:eastAsia="en-US" w:bidi="ar-SA"/>
      </w:rPr>
    </w:lvl>
    <w:lvl w:ilvl="3" w:tplc="6076EEAC">
      <w:numFmt w:val="bullet"/>
      <w:lvlText w:val="•"/>
      <w:lvlJc w:val="left"/>
      <w:pPr>
        <w:ind w:left="4065" w:hanging="281"/>
      </w:pPr>
      <w:rPr>
        <w:rFonts w:hint="default"/>
        <w:lang w:val="ru-RU" w:eastAsia="en-US" w:bidi="ar-SA"/>
      </w:rPr>
    </w:lvl>
    <w:lvl w:ilvl="4" w:tplc="CC9CF3F4">
      <w:numFmt w:val="bullet"/>
      <w:lvlText w:val="•"/>
      <w:lvlJc w:val="left"/>
      <w:pPr>
        <w:ind w:left="4953" w:hanging="281"/>
      </w:pPr>
      <w:rPr>
        <w:rFonts w:hint="default"/>
        <w:lang w:val="ru-RU" w:eastAsia="en-US" w:bidi="ar-SA"/>
      </w:rPr>
    </w:lvl>
    <w:lvl w:ilvl="5" w:tplc="6DDAB1AC">
      <w:numFmt w:val="bullet"/>
      <w:lvlText w:val="•"/>
      <w:lvlJc w:val="left"/>
      <w:pPr>
        <w:ind w:left="5842" w:hanging="281"/>
      </w:pPr>
      <w:rPr>
        <w:rFonts w:hint="default"/>
        <w:lang w:val="ru-RU" w:eastAsia="en-US" w:bidi="ar-SA"/>
      </w:rPr>
    </w:lvl>
    <w:lvl w:ilvl="6" w:tplc="99F6F156">
      <w:numFmt w:val="bullet"/>
      <w:lvlText w:val="•"/>
      <w:lvlJc w:val="left"/>
      <w:pPr>
        <w:ind w:left="6730" w:hanging="281"/>
      </w:pPr>
      <w:rPr>
        <w:rFonts w:hint="default"/>
        <w:lang w:val="ru-RU" w:eastAsia="en-US" w:bidi="ar-SA"/>
      </w:rPr>
    </w:lvl>
    <w:lvl w:ilvl="7" w:tplc="1DEE81AE">
      <w:numFmt w:val="bullet"/>
      <w:lvlText w:val="•"/>
      <w:lvlJc w:val="left"/>
      <w:pPr>
        <w:ind w:left="7618" w:hanging="281"/>
      </w:pPr>
      <w:rPr>
        <w:rFonts w:hint="default"/>
        <w:lang w:val="ru-RU" w:eastAsia="en-US" w:bidi="ar-SA"/>
      </w:rPr>
    </w:lvl>
    <w:lvl w:ilvl="8" w:tplc="5706F9FA">
      <w:numFmt w:val="bullet"/>
      <w:lvlText w:val="•"/>
      <w:lvlJc w:val="left"/>
      <w:pPr>
        <w:ind w:left="8507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50812D40"/>
    <w:multiLevelType w:val="hybridMultilevel"/>
    <w:tmpl w:val="4AF284F4"/>
    <w:lvl w:ilvl="0" w:tplc="12D6DE8C">
      <w:numFmt w:val="bullet"/>
      <w:lvlText w:val="—"/>
      <w:lvlJc w:val="left"/>
      <w:pPr>
        <w:ind w:left="402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BE0372">
      <w:start w:val="1"/>
      <w:numFmt w:val="decimal"/>
      <w:lvlText w:val="%2."/>
      <w:lvlJc w:val="left"/>
      <w:pPr>
        <w:ind w:left="40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E4913E">
      <w:numFmt w:val="bullet"/>
      <w:lvlText w:val="•"/>
      <w:lvlJc w:val="left"/>
      <w:pPr>
        <w:ind w:left="2376" w:hanging="283"/>
      </w:pPr>
      <w:rPr>
        <w:rFonts w:hint="default"/>
        <w:lang w:val="ru-RU" w:eastAsia="en-US" w:bidi="ar-SA"/>
      </w:rPr>
    </w:lvl>
    <w:lvl w:ilvl="3" w:tplc="654A200E">
      <w:numFmt w:val="bullet"/>
      <w:lvlText w:val="•"/>
      <w:lvlJc w:val="left"/>
      <w:pPr>
        <w:ind w:left="3365" w:hanging="283"/>
      </w:pPr>
      <w:rPr>
        <w:rFonts w:hint="default"/>
        <w:lang w:val="ru-RU" w:eastAsia="en-US" w:bidi="ar-SA"/>
      </w:rPr>
    </w:lvl>
    <w:lvl w:ilvl="4" w:tplc="F92258EE">
      <w:numFmt w:val="bullet"/>
      <w:lvlText w:val="•"/>
      <w:lvlJc w:val="left"/>
      <w:pPr>
        <w:ind w:left="4353" w:hanging="283"/>
      </w:pPr>
      <w:rPr>
        <w:rFonts w:hint="default"/>
        <w:lang w:val="ru-RU" w:eastAsia="en-US" w:bidi="ar-SA"/>
      </w:rPr>
    </w:lvl>
    <w:lvl w:ilvl="5" w:tplc="16921EB2">
      <w:numFmt w:val="bullet"/>
      <w:lvlText w:val="•"/>
      <w:lvlJc w:val="left"/>
      <w:pPr>
        <w:ind w:left="5342" w:hanging="283"/>
      </w:pPr>
      <w:rPr>
        <w:rFonts w:hint="default"/>
        <w:lang w:val="ru-RU" w:eastAsia="en-US" w:bidi="ar-SA"/>
      </w:rPr>
    </w:lvl>
    <w:lvl w:ilvl="6" w:tplc="FC643FA2">
      <w:numFmt w:val="bullet"/>
      <w:lvlText w:val="•"/>
      <w:lvlJc w:val="left"/>
      <w:pPr>
        <w:ind w:left="6330" w:hanging="283"/>
      </w:pPr>
      <w:rPr>
        <w:rFonts w:hint="default"/>
        <w:lang w:val="ru-RU" w:eastAsia="en-US" w:bidi="ar-SA"/>
      </w:rPr>
    </w:lvl>
    <w:lvl w:ilvl="7" w:tplc="8C64596E">
      <w:numFmt w:val="bullet"/>
      <w:lvlText w:val="•"/>
      <w:lvlJc w:val="left"/>
      <w:pPr>
        <w:ind w:left="7318" w:hanging="283"/>
      </w:pPr>
      <w:rPr>
        <w:rFonts w:hint="default"/>
        <w:lang w:val="ru-RU" w:eastAsia="en-US" w:bidi="ar-SA"/>
      </w:rPr>
    </w:lvl>
    <w:lvl w:ilvl="8" w:tplc="2AAECEF0">
      <w:numFmt w:val="bullet"/>
      <w:lvlText w:val="•"/>
      <w:lvlJc w:val="left"/>
      <w:pPr>
        <w:ind w:left="8307" w:hanging="283"/>
      </w:pPr>
      <w:rPr>
        <w:rFonts w:hint="default"/>
        <w:lang w:val="ru-RU" w:eastAsia="en-US" w:bidi="ar-SA"/>
      </w:rPr>
    </w:lvl>
  </w:abstractNum>
  <w:abstractNum w:abstractNumId="13" w15:restartNumberingAfterBreak="0">
    <w:nsid w:val="51282A3C"/>
    <w:multiLevelType w:val="hybridMultilevel"/>
    <w:tmpl w:val="18421DC0"/>
    <w:lvl w:ilvl="0" w:tplc="8EB8A400">
      <w:start w:val="1"/>
      <w:numFmt w:val="decimal"/>
      <w:lvlText w:val="%1."/>
      <w:lvlJc w:val="left"/>
      <w:pPr>
        <w:ind w:left="402" w:hanging="9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2C4058">
      <w:start w:val="1"/>
      <w:numFmt w:val="decimal"/>
      <w:lvlText w:val="%2."/>
      <w:lvlJc w:val="left"/>
      <w:pPr>
        <w:ind w:left="1890" w:hanging="7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E656294E">
      <w:numFmt w:val="bullet"/>
      <w:lvlText w:val="•"/>
      <w:lvlJc w:val="left"/>
      <w:pPr>
        <w:ind w:left="2831" w:hanging="781"/>
      </w:pPr>
      <w:rPr>
        <w:rFonts w:hint="default"/>
        <w:lang w:val="ru-RU" w:eastAsia="en-US" w:bidi="ar-SA"/>
      </w:rPr>
    </w:lvl>
    <w:lvl w:ilvl="3" w:tplc="E0ACA5B8">
      <w:numFmt w:val="bullet"/>
      <w:lvlText w:val="•"/>
      <w:lvlJc w:val="left"/>
      <w:pPr>
        <w:ind w:left="3763" w:hanging="781"/>
      </w:pPr>
      <w:rPr>
        <w:rFonts w:hint="default"/>
        <w:lang w:val="ru-RU" w:eastAsia="en-US" w:bidi="ar-SA"/>
      </w:rPr>
    </w:lvl>
    <w:lvl w:ilvl="4" w:tplc="03C6353E">
      <w:numFmt w:val="bullet"/>
      <w:lvlText w:val="•"/>
      <w:lvlJc w:val="left"/>
      <w:pPr>
        <w:ind w:left="4694" w:hanging="781"/>
      </w:pPr>
      <w:rPr>
        <w:rFonts w:hint="default"/>
        <w:lang w:val="ru-RU" w:eastAsia="en-US" w:bidi="ar-SA"/>
      </w:rPr>
    </w:lvl>
    <w:lvl w:ilvl="5" w:tplc="EFDAFD54">
      <w:numFmt w:val="bullet"/>
      <w:lvlText w:val="•"/>
      <w:lvlJc w:val="left"/>
      <w:pPr>
        <w:ind w:left="5626" w:hanging="781"/>
      </w:pPr>
      <w:rPr>
        <w:rFonts w:hint="default"/>
        <w:lang w:val="ru-RU" w:eastAsia="en-US" w:bidi="ar-SA"/>
      </w:rPr>
    </w:lvl>
    <w:lvl w:ilvl="6" w:tplc="09AAFDEC">
      <w:numFmt w:val="bullet"/>
      <w:lvlText w:val="•"/>
      <w:lvlJc w:val="left"/>
      <w:pPr>
        <w:ind w:left="6557" w:hanging="781"/>
      </w:pPr>
      <w:rPr>
        <w:rFonts w:hint="default"/>
        <w:lang w:val="ru-RU" w:eastAsia="en-US" w:bidi="ar-SA"/>
      </w:rPr>
    </w:lvl>
    <w:lvl w:ilvl="7" w:tplc="FB8841E0">
      <w:numFmt w:val="bullet"/>
      <w:lvlText w:val="•"/>
      <w:lvlJc w:val="left"/>
      <w:pPr>
        <w:ind w:left="7489" w:hanging="781"/>
      </w:pPr>
      <w:rPr>
        <w:rFonts w:hint="default"/>
        <w:lang w:val="ru-RU" w:eastAsia="en-US" w:bidi="ar-SA"/>
      </w:rPr>
    </w:lvl>
    <w:lvl w:ilvl="8" w:tplc="B0F8AC46">
      <w:numFmt w:val="bullet"/>
      <w:lvlText w:val="•"/>
      <w:lvlJc w:val="left"/>
      <w:pPr>
        <w:ind w:left="8420" w:hanging="781"/>
      </w:pPr>
      <w:rPr>
        <w:rFonts w:hint="default"/>
        <w:lang w:val="ru-RU" w:eastAsia="en-US" w:bidi="ar-SA"/>
      </w:rPr>
    </w:lvl>
  </w:abstractNum>
  <w:abstractNum w:abstractNumId="14" w15:restartNumberingAfterBreak="0">
    <w:nsid w:val="534074AB"/>
    <w:multiLevelType w:val="hybridMultilevel"/>
    <w:tmpl w:val="2E1AE6AE"/>
    <w:lvl w:ilvl="0" w:tplc="69123546">
      <w:start w:val="1"/>
      <w:numFmt w:val="decimal"/>
      <w:lvlText w:val="%1."/>
      <w:lvlJc w:val="left"/>
      <w:pPr>
        <w:ind w:left="13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3A5DA4">
      <w:numFmt w:val="bullet"/>
      <w:lvlText w:val="•"/>
      <w:lvlJc w:val="left"/>
      <w:pPr>
        <w:ind w:left="2288" w:hanging="281"/>
      </w:pPr>
      <w:rPr>
        <w:rFonts w:hint="default"/>
        <w:lang w:val="ru-RU" w:eastAsia="en-US" w:bidi="ar-SA"/>
      </w:rPr>
    </w:lvl>
    <w:lvl w:ilvl="2" w:tplc="DD720DD4">
      <w:numFmt w:val="bullet"/>
      <w:lvlText w:val="•"/>
      <w:lvlJc w:val="left"/>
      <w:pPr>
        <w:ind w:left="3176" w:hanging="281"/>
      </w:pPr>
      <w:rPr>
        <w:rFonts w:hint="default"/>
        <w:lang w:val="ru-RU" w:eastAsia="en-US" w:bidi="ar-SA"/>
      </w:rPr>
    </w:lvl>
    <w:lvl w:ilvl="3" w:tplc="FF923986">
      <w:numFmt w:val="bullet"/>
      <w:lvlText w:val="•"/>
      <w:lvlJc w:val="left"/>
      <w:pPr>
        <w:ind w:left="4065" w:hanging="281"/>
      </w:pPr>
      <w:rPr>
        <w:rFonts w:hint="default"/>
        <w:lang w:val="ru-RU" w:eastAsia="en-US" w:bidi="ar-SA"/>
      </w:rPr>
    </w:lvl>
    <w:lvl w:ilvl="4" w:tplc="2CA04912">
      <w:numFmt w:val="bullet"/>
      <w:lvlText w:val="•"/>
      <w:lvlJc w:val="left"/>
      <w:pPr>
        <w:ind w:left="4953" w:hanging="281"/>
      </w:pPr>
      <w:rPr>
        <w:rFonts w:hint="default"/>
        <w:lang w:val="ru-RU" w:eastAsia="en-US" w:bidi="ar-SA"/>
      </w:rPr>
    </w:lvl>
    <w:lvl w:ilvl="5" w:tplc="A73C5726">
      <w:numFmt w:val="bullet"/>
      <w:lvlText w:val="•"/>
      <w:lvlJc w:val="left"/>
      <w:pPr>
        <w:ind w:left="5842" w:hanging="281"/>
      </w:pPr>
      <w:rPr>
        <w:rFonts w:hint="default"/>
        <w:lang w:val="ru-RU" w:eastAsia="en-US" w:bidi="ar-SA"/>
      </w:rPr>
    </w:lvl>
    <w:lvl w:ilvl="6" w:tplc="B27CE05C">
      <w:numFmt w:val="bullet"/>
      <w:lvlText w:val="•"/>
      <w:lvlJc w:val="left"/>
      <w:pPr>
        <w:ind w:left="6730" w:hanging="281"/>
      </w:pPr>
      <w:rPr>
        <w:rFonts w:hint="default"/>
        <w:lang w:val="ru-RU" w:eastAsia="en-US" w:bidi="ar-SA"/>
      </w:rPr>
    </w:lvl>
    <w:lvl w:ilvl="7" w:tplc="CA1E8A8C">
      <w:numFmt w:val="bullet"/>
      <w:lvlText w:val="•"/>
      <w:lvlJc w:val="left"/>
      <w:pPr>
        <w:ind w:left="7618" w:hanging="281"/>
      </w:pPr>
      <w:rPr>
        <w:rFonts w:hint="default"/>
        <w:lang w:val="ru-RU" w:eastAsia="en-US" w:bidi="ar-SA"/>
      </w:rPr>
    </w:lvl>
    <w:lvl w:ilvl="8" w:tplc="8F149E7C">
      <w:numFmt w:val="bullet"/>
      <w:lvlText w:val="•"/>
      <w:lvlJc w:val="left"/>
      <w:pPr>
        <w:ind w:left="8507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5AB81F06"/>
    <w:multiLevelType w:val="multilevel"/>
    <w:tmpl w:val="11345EFC"/>
    <w:lvl w:ilvl="0">
      <w:start w:val="1"/>
      <w:numFmt w:val="decimal"/>
      <w:lvlText w:val="%1."/>
      <w:lvlJc w:val="left"/>
      <w:pPr>
        <w:ind w:left="1021" w:hanging="6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1" w:hanging="6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72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9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5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620"/>
      </w:pPr>
      <w:rPr>
        <w:rFonts w:hint="default"/>
        <w:lang w:val="ru-RU" w:eastAsia="en-US" w:bidi="ar-SA"/>
      </w:rPr>
    </w:lvl>
  </w:abstractNum>
  <w:abstractNum w:abstractNumId="16" w15:restartNumberingAfterBreak="0">
    <w:nsid w:val="60B13E47"/>
    <w:multiLevelType w:val="multilevel"/>
    <w:tmpl w:val="8786A70E"/>
    <w:lvl w:ilvl="0">
      <w:start w:val="1"/>
      <w:numFmt w:val="decimal"/>
      <w:lvlText w:val="%1."/>
      <w:lvlJc w:val="left"/>
      <w:pPr>
        <w:ind w:left="354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39" w:hanging="49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40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8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492"/>
      </w:pPr>
      <w:rPr>
        <w:rFonts w:hint="default"/>
        <w:lang w:val="ru-RU" w:eastAsia="en-US" w:bidi="ar-SA"/>
      </w:rPr>
    </w:lvl>
  </w:abstractNum>
  <w:abstractNum w:abstractNumId="17" w15:restartNumberingAfterBreak="0">
    <w:nsid w:val="616120B9"/>
    <w:multiLevelType w:val="hybridMultilevel"/>
    <w:tmpl w:val="46A475A0"/>
    <w:lvl w:ilvl="0" w:tplc="EECEEF7C">
      <w:start w:val="10"/>
      <w:numFmt w:val="decimal"/>
      <w:lvlText w:val="%1."/>
      <w:lvlJc w:val="left"/>
      <w:pPr>
        <w:ind w:left="1122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BCDB7C">
      <w:start w:val="1"/>
      <w:numFmt w:val="decimal"/>
      <w:lvlText w:val="%2."/>
      <w:lvlJc w:val="left"/>
      <w:pPr>
        <w:ind w:left="562" w:hanging="548"/>
        <w:jc w:val="right"/>
      </w:pPr>
      <w:rPr>
        <w:rFonts w:hint="default"/>
        <w:spacing w:val="0"/>
        <w:w w:val="99"/>
        <w:lang w:val="ru-RU" w:eastAsia="en-US" w:bidi="ar-SA"/>
      </w:rPr>
    </w:lvl>
    <w:lvl w:ilvl="2" w:tplc="BB121056">
      <w:numFmt w:val="bullet"/>
      <w:lvlText w:val="•"/>
      <w:lvlJc w:val="left"/>
      <w:pPr>
        <w:ind w:left="2138" w:hanging="548"/>
      </w:pPr>
      <w:rPr>
        <w:rFonts w:hint="default"/>
        <w:lang w:val="ru-RU" w:eastAsia="en-US" w:bidi="ar-SA"/>
      </w:rPr>
    </w:lvl>
    <w:lvl w:ilvl="3" w:tplc="0740899A">
      <w:numFmt w:val="bullet"/>
      <w:lvlText w:val="•"/>
      <w:lvlJc w:val="left"/>
      <w:pPr>
        <w:ind w:left="3156" w:hanging="548"/>
      </w:pPr>
      <w:rPr>
        <w:rFonts w:hint="default"/>
        <w:lang w:val="ru-RU" w:eastAsia="en-US" w:bidi="ar-SA"/>
      </w:rPr>
    </w:lvl>
    <w:lvl w:ilvl="4" w:tplc="7076CE44">
      <w:numFmt w:val="bullet"/>
      <w:lvlText w:val="•"/>
      <w:lvlJc w:val="left"/>
      <w:pPr>
        <w:ind w:left="4174" w:hanging="548"/>
      </w:pPr>
      <w:rPr>
        <w:rFonts w:hint="default"/>
        <w:lang w:val="ru-RU" w:eastAsia="en-US" w:bidi="ar-SA"/>
      </w:rPr>
    </w:lvl>
    <w:lvl w:ilvl="5" w:tplc="B0E4B4CA">
      <w:numFmt w:val="bullet"/>
      <w:lvlText w:val="•"/>
      <w:lvlJc w:val="left"/>
      <w:pPr>
        <w:ind w:left="5192" w:hanging="548"/>
      </w:pPr>
      <w:rPr>
        <w:rFonts w:hint="default"/>
        <w:lang w:val="ru-RU" w:eastAsia="en-US" w:bidi="ar-SA"/>
      </w:rPr>
    </w:lvl>
    <w:lvl w:ilvl="6" w:tplc="39C8032A">
      <w:numFmt w:val="bullet"/>
      <w:lvlText w:val="•"/>
      <w:lvlJc w:val="left"/>
      <w:pPr>
        <w:ind w:left="6211" w:hanging="548"/>
      </w:pPr>
      <w:rPr>
        <w:rFonts w:hint="default"/>
        <w:lang w:val="ru-RU" w:eastAsia="en-US" w:bidi="ar-SA"/>
      </w:rPr>
    </w:lvl>
    <w:lvl w:ilvl="7" w:tplc="E35610D8">
      <w:numFmt w:val="bullet"/>
      <w:lvlText w:val="•"/>
      <w:lvlJc w:val="left"/>
      <w:pPr>
        <w:ind w:left="7229" w:hanging="548"/>
      </w:pPr>
      <w:rPr>
        <w:rFonts w:hint="default"/>
        <w:lang w:val="ru-RU" w:eastAsia="en-US" w:bidi="ar-SA"/>
      </w:rPr>
    </w:lvl>
    <w:lvl w:ilvl="8" w:tplc="75746E32">
      <w:numFmt w:val="bullet"/>
      <w:lvlText w:val="•"/>
      <w:lvlJc w:val="left"/>
      <w:pPr>
        <w:ind w:left="8247" w:hanging="548"/>
      </w:pPr>
      <w:rPr>
        <w:rFonts w:hint="default"/>
        <w:lang w:val="ru-RU" w:eastAsia="en-US" w:bidi="ar-SA"/>
      </w:rPr>
    </w:lvl>
  </w:abstractNum>
  <w:abstractNum w:abstractNumId="18" w15:restartNumberingAfterBreak="0">
    <w:nsid w:val="65570A73"/>
    <w:multiLevelType w:val="hybridMultilevel"/>
    <w:tmpl w:val="07989EC4"/>
    <w:lvl w:ilvl="0" w:tplc="529C8FE6">
      <w:numFmt w:val="bullet"/>
      <w:lvlText w:val="-"/>
      <w:lvlJc w:val="left"/>
      <w:pPr>
        <w:ind w:left="40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00E224">
      <w:numFmt w:val="bullet"/>
      <w:lvlText w:val="•"/>
      <w:lvlJc w:val="left"/>
      <w:pPr>
        <w:ind w:left="1388" w:hanging="260"/>
      </w:pPr>
      <w:rPr>
        <w:rFonts w:hint="default"/>
        <w:lang w:val="ru-RU" w:eastAsia="en-US" w:bidi="ar-SA"/>
      </w:rPr>
    </w:lvl>
    <w:lvl w:ilvl="2" w:tplc="3774BE64">
      <w:numFmt w:val="bullet"/>
      <w:lvlText w:val="•"/>
      <w:lvlJc w:val="left"/>
      <w:pPr>
        <w:ind w:left="2376" w:hanging="260"/>
      </w:pPr>
      <w:rPr>
        <w:rFonts w:hint="default"/>
        <w:lang w:val="ru-RU" w:eastAsia="en-US" w:bidi="ar-SA"/>
      </w:rPr>
    </w:lvl>
    <w:lvl w:ilvl="3" w:tplc="A568F596">
      <w:numFmt w:val="bullet"/>
      <w:lvlText w:val="•"/>
      <w:lvlJc w:val="left"/>
      <w:pPr>
        <w:ind w:left="3365" w:hanging="260"/>
      </w:pPr>
      <w:rPr>
        <w:rFonts w:hint="default"/>
        <w:lang w:val="ru-RU" w:eastAsia="en-US" w:bidi="ar-SA"/>
      </w:rPr>
    </w:lvl>
    <w:lvl w:ilvl="4" w:tplc="159AF1E0">
      <w:numFmt w:val="bullet"/>
      <w:lvlText w:val="•"/>
      <w:lvlJc w:val="left"/>
      <w:pPr>
        <w:ind w:left="4353" w:hanging="260"/>
      </w:pPr>
      <w:rPr>
        <w:rFonts w:hint="default"/>
        <w:lang w:val="ru-RU" w:eastAsia="en-US" w:bidi="ar-SA"/>
      </w:rPr>
    </w:lvl>
    <w:lvl w:ilvl="5" w:tplc="D0A63076">
      <w:numFmt w:val="bullet"/>
      <w:lvlText w:val="•"/>
      <w:lvlJc w:val="left"/>
      <w:pPr>
        <w:ind w:left="5342" w:hanging="260"/>
      </w:pPr>
      <w:rPr>
        <w:rFonts w:hint="default"/>
        <w:lang w:val="ru-RU" w:eastAsia="en-US" w:bidi="ar-SA"/>
      </w:rPr>
    </w:lvl>
    <w:lvl w:ilvl="6" w:tplc="87D80B5E">
      <w:numFmt w:val="bullet"/>
      <w:lvlText w:val="•"/>
      <w:lvlJc w:val="left"/>
      <w:pPr>
        <w:ind w:left="6330" w:hanging="260"/>
      </w:pPr>
      <w:rPr>
        <w:rFonts w:hint="default"/>
        <w:lang w:val="ru-RU" w:eastAsia="en-US" w:bidi="ar-SA"/>
      </w:rPr>
    </w:lvl>
    <w:lvl w:ilvl="7" w:tplc="5554EF08">
      <w:numFmt w:val="bullet"/>
      <w:lvlText w:val="•"/>
      <w:lvlJc w:val="left"/>
      <w:pPr>
        <w:ind w:left="7318" w:hanging="260"/>
      </w:pPr>
      <w:rPr>
        <w:rFonts w:hint="default"/>
        <w:lang w:val="ru-RU" w:eastAsia="en-US" w:bidi="ar-SA"/>
      </w:rPr>
    </w:lvl>
    <w:lvl w:ilvl="8" w:tplc="875E89CA">
      <w:numFmt w:val="bullet"/>
      <w:lvlText w:val="•"/>
      <w:lvlJc w:val="left"/>
      <w:pPr>
        <w:ind w:left="8307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67E86C8F"/>
    <w:multiLevelType w:val="hybridMultilevel"/>
    <w:tmpl w:val="F0163052"/>
    <w:lvl w:ilvl="0" w:tplc="084C8DD0">
      <w:start w:val="1"/>
      <w:numFmt w:val="decimal"/>
      <w:lvlText w:val="%1."/>
      <w:lvlJc w:val="left"/>
      <w:pPr>
        <w:ind w:left="13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6C1C92">
      <w:numFmt w:val="bullet"/>
      <w:lvlText w:val="•"/>
      <w:lvlJc w:val="left"/>
      <w:pPr>
        <w:ind w:left="2288" w:hanging="281"/>
      </w:pPr>
      <w:rPr>
        <w:rFonts w:hint="default"/>
        <w:lang w:val="ru-RU" w:eastAsia="en-US" w:bidi="ar-SA"/>
      </w:rPr>
    </w:lvl>
    <w:lvl w:ilvl="2" w:tplc="913AC2BE">
      <w:numFmt w:val="bullet"/>
      <w:lvlText w:val="•"/>
      <w:lvlJc w:val="left"/>
      <w:pPr>
        <w:ind w:left="3176" w:hanging="281"/>
      </w:pPr>
      <w:rPr>
        <w:rFonts w:hint="default"/>
        <w:lang w:val="ru-RU" w:eastAsia="en-US" w:bidi="ar-SA"/>
      </w:rPr>
    </w:lvl>
    <w:lvl w:ilvl="3" w:tplc="8866555C">
      <w:numFmt w:val="bullet"/>
      <w:lvlText w:val="•"/>
      <w:lvlJc w:val="left"/>
      <w:pPr>
        <w:ind w:left="4065" w:hanging="281"/>
      </w:pPr>
      <w:rPr>
        <w:rFonts w:hint="default"/>
        <w:lang w:val="ru-RU" w:eastAsia="en-US" w:bidi="ar-SA"/>
      </w:rPr>
    </w:lvl>
    <w:lvl w:ilvl="4" w:tplc="FCF85C0A">
      <w:numFmt w:val="bullet"/>
      <w:lvlText w:val="•"/>
      <w:lvlJc w:val="left"/>
      <w:pPr>
        <w:ind w:left="4953" w:hanging="281"/>
      </w:pPr>
      <w:rPr>
        <w:rFonts w:hint="default"/>
        <w:lang w:val="ru-RU" w:eastAsia="en-US" w:bidi="ar-SA"/>
      </w:rPr>
    </w:lvl>
    <w:lvl w:ilvl="5" w:tplc="817620CA">
      <w:numFmt w:val="bullet"/>
      <w:lvlText w:val="•"/>
      <w:lvlJc w:val="left"/>
      <w:pPr>
        <w:ind w:left="5842" w:hanging="281"/>
      </w:pPr>
      <w:rPr>
        <w:rFonts w:hint="default"/>
        <w:lang w:val="ru-RU" w:eastAsia="en-US" w:bidi="ar-SA"/>
      </w:rPr>
    </w:lvl>
    <w:lvl w:ilvl="6" w:tplc="5D646300">
      <w:numFmt w:val="bullet"/>
      <w:lvlText w:val="•"/>
      <w:lvlJc w:val="left"/>
      <w:pPr>
        <w:ind w:left="6730" w:hanging="281"/>
      </w:pPr>
      <w:rPr>
        <w:rFonts w:hint="default"/>
        <w:lang w:val="ru-RU" w:eastAsia="en-US" w:bidi="ar-SA"/>
      </w:rPr>
    </w:lvl>
    <w:lvl w:ilvl="7" w:tplc="564281AA">
      <w:numFmt w:val="bullet"/>
      <w:lvlText w:val="•"/>
      <w:lvlJc w:val="left"/>
      <w:pPr>
        <w:ind w:left="7618" w:hanging="281"/>
      </w:pPr>
      <w:rPr>
        <w:rFonts w:hint="default"/>
        <w:lang w:val="ru-RU" w:eastAsia="en-US" w:bidi="ar-SA"/>
      </w:rPr>
    </w:lvl>
    <w:lvl w:ilvl="8" w:tplc="BD7E1AB0">
      <w:numFmt w:val="bullet"/>
      <w:lvlText w:val="•"/>
      <w:lvlJc w:val="left"/>
      <w:pPr>
        <w:ind w:left="8507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68F83F4F"/>
    <w:multiLevelType w:val="hybridMultilevel"/>
    <w:tmpl w:val="12BAE3DA"/>
    <w:lvl w:ilvl="0" w:tplc="D6BA50EA">
      <w:start w:val="1"/>
      <w:numFmt w:val="decimal"/>
      <w:lvlText w:val="%1."/>
      <w:lvlJc w:val="left"/>
      <w:pPr>
        <w:ind w:left="1460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1AE4BD2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1F70827A">
      <w:numFmt w:val="bullet"/>
      <w:lvlText w:val="•"/>
      <w:lvlJc w:val="left"/>
      <w:pPr>
        <w:ind w:left="3224" w:hanging="281"/>
      </w:pPr>
      <w:rPr>
        <w:rFonts w:hint="default"/>
        <w:lang w:val="ru-RU" w:eastAsia="en-US" w:bidi="ar-SA"/>
      </w:rPr>
    </w:lvl>
    <w:lvl w:ilvl="3" w:tplc="FFE2481E">
      <w:numFmt w:val="bullet"/>
      <w:lvlText w:val="•"/>
      <w:lvlJc w:val="left"/>
      <w:pPr>
        <w:ind w:left="4107" w:hanging="281"/>
      </w:pPr>
      <w:rPr>
        <w:rFonts w:hint="default"/>
        <w:lang w:val="ru-RU" w:eastAsia="en-US" w:bidi="ar-SA"/>
      </w:rPr>
    </w:lvl>
    <w:lvl w:ilvl="4" w:tplc="23DE50F0">
      <w:numFmt w:val="bullet"/>
      <w:lvlText w:val="•"/>
      <w:lvlJc w:val="left"/>
      <w:pPr>
        <w:ind w:left="4989" w:hanging="281"/>
      </w:pPr>
      <w:rPr>
        <w:rFonts w:hint="default"/>
        <w:lang w:val="ru-RU" w:eastAsia="en-US" w:bidi="ar-SA"/>
      </w:rPr>
    </w:lvl>
    <w:lvl w:ilvl="5" w:tplc="5C909ED2">
      <w:numFmt w:val="bullet"/>
      <w:lvlText w:val="•"/>
      <w:lvlJc w:val="left"/>
      <w:pPr>
        <w:ind w:left="5872" w:hanging="281"/>
      </w:pPr>
      <w:rPr>
        <w:rFonts w:hint="default"/>
        <w:lang w:val="ru-RU" w:eastAsia="en-US" w:bidi="ar-SA"/>
      </w:rPr>
    </w:lvl>
    <w:lvl w:ilvl="6" w:tplc="55F8A5C8">
      <w:numFmt w:val="bullet"/>
      <w:lvlText w:val="•"/>
      <w:lvlJc w:val="left"/>
      <w:pPr>
        <w:ind w:left="6754" w:hanging="281"/>
      </w:pPr>
      <w:rPr>
        <w:rFonts w:hint="default"/>
        <w:lang w:val="ru-RU" w:eastAsia="en-US" w:bidi="ar-SA"/>
      </w:rPr>
    </w:lvl>
    <w:lvl w:ilvl="7" w:tplc="609CCA54">
      <w:numFmt w:val="bullet"/>
      <w:lvlText w:val="•"/>
      <w:lvlJc w:val="left"/>
      <w:pPr>
        <w:ind w:left="7636" w:hanging="281"/>
      </w:pPr>
      <w:rPr>
        <w:rFonts w:hint="default"/>
        <w:lang w:val="ru-RU" w:eastAsia="en-US" w:bidi="ar-SA"/>
      </w:rPr>
    </w:lvl>
    <w:lvl w:ilvl="8" w:tplc="A162CD0A">
      <w:numFmt w:val="bullet"/>
      <w:lvlText w:val="•"/>
      <w:lvlJc w:val="left"/>
      <w:pPr>
        <w:ind w:left="8519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7E665687"/>
    <w:multiLevelType w:val="hybridMultilevel"/>
    <w:tmpl w:val="8438E69E"/>
    <w:lvl w:ilvl="0" w:tplc="B6E2AC78">
      <w:numFmt w:val="bullet"/>
      <w:lvlText w:val="-"/>
      <w:lvlJc w:val="left"/>
      <w:pPr>
        <w:ind w:left="40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7887FE">
      <w:numFmt w:val="bullet"/>
      <w:lvlText w:val="•"/>
      <w:lvlJc w:val="left"/>
      <w:pPr>
        <w:ind w:left="1388" w:hanging="195"/>
      </w:pPr>
      <w:rPr>
        <w:rFonts w:hint="default"/>
        <w:lang w:val="ru-RU" w:eastAsia="en-US" w:bidi="ar-SA"/>
      </w:rPr>
    </w:lvl>
    <w:lvl w:ilvl="2" w:tplc="ACA259E4">
      <w:numFmt w:val="bullet"/>
      <w:lvlText w:val="•"/>
      <w:lvlJc w:val="left"/>
      <w:pPr>
        <w:ind w:left="2376" w:hanging="195"/>
      </w:pPr>
      <w:rPr>
        <w:rFonts w:hint="default"/>
        <w:lang w:val="ru-RU" w:eastAsia="en-US" w:bidi="ar-SA"/>
      </w:rPr>
    </w:lvl>
    <w:lvl w:ilvl="3" w:tplc="1270B944">
      <w:numFmt w:val="bullet"/>
      <w:lvlText w:val="•"/>
      <w:lvlJc w:val="left"/>
      <w:pPr>
        <w:ind w:left="3365" w:hanging="195"/>
      </w:pPr>
      <w:rPr>
        <w:rFonts w:hint="default"/>
        <w:lang w:val="ru-RU" w:eastAsia="en-US" w:bidi="ar-SA"/>
      </w:rPr>
    </w:lvl>
    <w:lvl w:ilvl="4" w:tplc="DFD46070">
      <w:numFmt w:val="bullet"/>
      <w:lvlText w:val="•"/>
      <w:lvlJc w:val="left"/>
      <w:pPr>
        <w:ind w:left="4353" w:hanging="195"/>
      </w:pPr>
      <w:rPr>
        <w:rFonts w:hint="default"/>
        <w:lang w:val="ru-RU" w:eastAsia="en-US" w:bidi="ar-SA"/>
      </w:rPr>
    </w:lvl>
    <w:lvl w:ilvl="5" w:tplc="1B002088">
      <w:numFmt w:val="bullet"/>
      <w:lvlText w:val="•"/>
      <w:lvlJc w:val="left"/>
      <w:pPr>
        <w:ind w:left="5342" w:hanging="195"/>
      </w:pPr>
      <w:rPr>
        <w:rFonts w:hint="default"/>
        <w:lang w:val="ru-RU" w:eastAsia="en-US" w:bidi="ar-SA"/>
      </w:rPr>
    </w:lvl>
    <w:lvl w:ilvl="6" w:tplc="84367E88">
      <w:numFmt w:val="bullet"/>
      <w:lvlText w:val="•"/>
      <w:lvlJc w:val="left"/>
      <w:pPr>
        <w:ind w:left="6330" w:hanging="195"/>
      </w:pPr>
      <w:rPr>
        <w:rFonts w:hint="default"/>
        <w:lang w:val="ru-RU" w:eastAsia="en-US" w:bidi="ar-SA"/>
      </w:rPr>
    </w:lvl>
    <w:lvl w:ilvl="7" w:tplc="CAA6F5D6">
      <w:numFmt w:val="bullet"/>
      <w:lvlText w:val="•"/>
      <w:lvlJc w:val="left"/>
      <w:pPr>
        <w:ind w:left="7318" w:hanging="195"/>
      </w:pPr>
      <w:rPr>
        <w:rFonts w:hint="default"/>
        <w:lang w:val="ru-RU" w:eastAsia="en-US" w:bidi="ar-SA"/>
      </w:rPr>
    </w:lvl>
    <w:lvl w:ilvl="8" w:tplc="B338DA36">
      <w:numFmt w:val="bullet"/>
      <w:lvlText w:val="•"/>
      <w:lvlJc w:val="left"/>
      <w:pPr>
        <w:ind w:left="8307" w:hanging="19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6"/>
  </w:num>
  <w:num w:numId="5">
    <w:abstractNumId w:val="4"/>
  </w:num>
  <w:num w:numId="6">
    <w:abstractNumId w:val="19"/>
  </w:num>
  <w:num w:numId="7">
    <w:abstractNumId w:val="3"/>
  </w:num>
  <w:num w:numId="8">
    <w:abstractNumId w:val="20"/>
  </w:num>
  <w:num w:numId="9">
    <w:abstractNumId w:val="10"/>
  </w:num>
  <w:num w:numId="10">
    <w:abstractNumId w:val="1"/>
  </w:num>
  <w:num w:numId="11">
    <w:abstractNumId w:val="11"/>
  </w:num>
  <w:num w:numId="12">
    <w:abstractNumId w:val="12"/>
  </w:num>
  <w:num w:numId="13">
    <w:abstractNumId w:val="5"/>
  </w:num>
  <w:num w:numId="14">
    <w:abstractNumId w:val="8"/>
  </w:num>
  <w:num w:numId="15">
    <w:abstractNumId w:val="17"/>
  </w:num>
  <w:num w:numId="16">
    <w:abstractNumId w:val="21"/>
  </w:num>
  <w:num w:numId="17">
    <w:abstractNumId w:val="0"/>
  </w:num>
  <w:num w:numId="18">
    <w:abstractNumId w:val="18"/>
  </w:num>
  <w:num w:numId="19">
    <w:abstractNumId w:val="7"/>
  </w:num>
  <w:num w:numId="20">
    <w:abstractNumId w:val="2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F1"/>
    <w:rsid w:val="00001C87"/>
    <w:rsid w:val="00064B70"/>
    <w:rsid w:val="003D4A37"/>
    <w:rsid w:val="004B5794"/>
    <w:rsid w:val="00515E1E"/>
    <w:rsid w:val="005B5C5B"/>
    <w:rsid w:val="007E1AD2"/>
    <w:rsid w:val="00980822"/>
    <w:rsid w:val="00A63BD6"/>
    <w:rsid w:val="00C67DC6"/>
    <w:rsid w:val="00CB19F1"/>
    <w:rsid w:val="00EB26B3"/>
    <w:rsid w:val="00F1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C91F6-8EFF-4084-9F10-D16B83B3B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B19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B19F1"/>
    <w:pPr>
      <w:spacing w:line="322" w:lineRule="exact"/>
      <w:ind w:left="74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B19F1"/>
    <w:pPr>
      <w:ind w:left="40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B19F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B19F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B19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B19F1"/>
    <w:pPr>
      <w:ind w:left="1021" w:hanging="619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CB19F1"/>
    <w:pPr>
      <w:ind w:left="1020" w:hanging="618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CB19F1"/>
    <w:pPr>
      <w:ind w:left="4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B19F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B19F1"/>
    <w:pPr>
      <w:ind w:left="402" w:hanging="279"/>
    </w:pPr>
  </w:style>
  <w:style w:type="paragraph" w:customStyle="1" w:styleId="TableParagraph">
    <w:name w:val="Table Paragraph"/>
    <w:basedOn w:val="a"/>
    <w:uiPriority w:val="1"/>
    <w:qFormat/>
    <w:rsid w:val="00CB19F1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ezdtp.ru/bezdtp/ru/" TargetMode="External"/><Relationship Id="rId18" Type="http://schemas.openxmlformats.org/officeDocument/2006/relationships/hyperlink" Target="http://www.fcp-pbdd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dddgazeta.ru/about/" TargetMode="External"/><Relationship Id="rId17" Type="http://schemas.openxmlformats.org/officeDocument/2006/relationships/hyperlink" Target="http://www.spas-extreme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gai.eu.com/pervaya-pomoshh-pri-dtp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uid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pedu.ru/" TargetMode="External"/><Relationship Id="rId10" Type="http://schemas.openxmlformats.org/officeDocument/2006/relationships/image" Target="media/image20.png"/><Relationship Id="rId19" Type="http://schemas.openxmlformats.org/officeDocument/2006/relationships/hyperlink" Target="http://www.fcp-pbdd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pddr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6989</Words>
  <Characters>39839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Шайхетдинов</cp:lastModifiedBy>
  <cp:revision>7</cp:revision>
  <dcterms:created xsi:type="dcterms:W3CDTF">2025-09-15T08:29:00Z</dcterms:created>
  <dcterms:modified xsi:type="dcterms:W3CDTF">2025-09-16T05:20:00Z</dcterms:modified>
</cp:coreProperties>
</file>